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0615E" w14:textId="77777777" w:rsidR="009A5FF1" w:rsidRDefault="009A5FF1">
      <w:pPr>
        <w:spacing w:before="1" w:line="120" w:lineRule="atLeast"/>
        <w:rPr>
          <w:rFonts w:ascii="Times New Roman" w:eastAsia="Times New Roman" w:hAnsi="Times New Roman" w:cs="Times New Roman"/>
          <w:lang w:val="pl-PL"/>
        </w:rPr>
      </w:pPr>
      <w:bookmarkStart w:id="0" w:name="_GoBack"/>
      <w:bookmarkEnd w:id="0"/>
    </w:p>
    <w:p w14:paraId="0C5445A4" w14:textId="77777777" w:rsidR="009A5FF1" w:rsidRDefault="000D1B66">
      <w:pPr>
        <w:tabs>
          <w:tab w:val="left" w:pos="3312"/>
        </w:tabs>
        <w:spacing w:before="69"/>
        <w:ind w:left="1961" w:right="1517"/>
        <w:jc w:val="center"/>
        <w:rPr>
          <w:rFonts w:ascii="Times New Roman" w:eastAsia="Times New Roman" w:hAnsi="Times New Roman" w:cs="Times New Roman"/>
          <w:shd w:val="clear" w:color="auto" w:fill="EEEEEE"/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 xml:space="preserve">UMOWA </w:t>
      </w:r>
      <w:r>
        <w:rPr>
          <w:rFonts w:ascii="Times New Roman" w:hAnsi="Times New Roman" w:cs="Times New Roman"/>
          <w:b/>
          <w:lang w:val="pl-PL"/>
        </w:rPr>
        <w:t>O</w:t>
      </w:r>
      <w:r>
        <w:rPr>
          <w:rFonts w:ascii="Times New Roman" w:hAnsi="Times New Roman" w:cs="Times New Roman"/>
          <w:b/>
          <w:spacing w:val="4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PEŁNIENIE</w:t>
      </w:r>
      <w:r>
        <w:rPr>
          <w:rFonts w:ascii="Times New Roman" w:hAnsi="Times New Roman" w:cs="Times New Roman"/>
          <w:b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FUNKCJI</w:t>
      </w:r>
      <w:r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DORADCY …………………</w:t>
      </w:r>
      <w:r>
        <w:rPr>
          <w:rFonts w:ascii="Times New Roman" w:hAnsi="Times New Roman" w:cs="Times New Roman"/>
          <w:b/>
          <w:spacing w:val="45"/>
          <w:w w:val="99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45"/>
          <w:w w:val="99"/>
          <w:lang w:val="pl-PL"/>
        </w:rPr>
        <w:br/>
      </w:r>
      <w:r>
        <w:rPr>
          <w:rFonts w:ascii="Times New Roman" w:hAnsi="Times New Roman" w:cs="Times New Roman"/>
          <w:b/>
          <w:spacing w:val="-1"/>
          <w:lang w:val="pl-PL"/>
        </w:rPr>
        <w:t>NR</w:t>
      </w:r>
      <w:r>
        <w:rPr>
          <w:rFonts w:ascii="Times New Roman" w:hAnsi="Times New Roman" w:cs="Times New Roman"/>
          <w:b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b/>
          <w:lang w:val="pl-PL"/>
        </w:rPr>
        <w:t>.........................</w:t>
      </w:r>
    </w:p>
    <w:p w14:paraId="18006D09" w14:textId="77777777" w:rsidR="009A5FF1" w:rsidRDefault="009A5FF1">
      <w:pPr>
        <w:spacing w:before="13" w:line="260" w:lineRule="atLeast"/>
        <w:rPr>
          <w:rFonts w:ascii="Times New Roman" w:eastAsia="Times New Roman" w:hAnsi="Times New Roman" w:cs="Times New Roman"/>
          <w:shd w:val="clear" w:color="auto" w:fill="EEEEEE"/>
          <w:lang w:val="pl-PL"/>
        </w:rPr>
      </w:pPr>
    </w:p>
    <w:p w14:paraId="6363BE8B" w14:textId="77777777" w:rsidR="009A5FF1" w:rsidRDefault="000D1B66">
      <w:pPr>
        <w:pStyle w:val="Tretekstu"/>
        <w:ind w:left="835" w:firstLine="0"/>
        <w:rPr>
          <w:lang w:val="pl-PL"/>
        </w:rPr>
      </w:pPr>
      <w:r>
        <w:rPr>
          <w:spacing w:val="-1"/>
          <w:lang w:val="pl-PL"/>
        </w:rPr>
        <w:t>zawarta</w:t>
      </w:r>
      <w:r>
        <w:rPr>
          <w:lang w:val="pl-PL"/>
        </w:rPr>
        <w:t xml:space="preserve"> w Szczecinie</w:t>
      </w:r>
      <w:r>
        <w:rPr>
          <w:spacing w:val="-1"/>
          <w:lang w:val="pl-PL"/>
        </w:rPr>
        <w:t xml:space="preserve"> dniu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.............................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pomiędzy:</w:t>
      </w:r>
    </w:p>
    <w:p w14:paraId="0491D741" w14:textId="77777777" w:rsidR="009A5FF1" w:rsidRDefault="009A5FF1">
      <w:pPr>
        <w:spacing w:before="13" w:line="240" w:lineRule="atLeast"/>
        <w:rPr>
          <w:rFonts w:ascii="Times New Roman" w:eastAsia="Times New Roman" w:hAnsi="Times New Roman" w:cs="Times New Roman"/>
          <w:lang w:val="pl-PL"/>
        </w:rPr>
      </w:pPr>
    </w:p>
    <w:p w14:paraId="69FB9CA5" w14:textId="77777777" w:rsidR="009A5FF1" w:rsidRDefault="000D1B66">
      <w:pPr>
        <w:spacing w:before="9" w:line="240" w:lineRule="atLeast"/>
        <w:ind w:left="835"/>
        <w:jc w:val="both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Szczecińskim Parkiem Naukowo-Technologicznym Sp. z o.o., z siedzibą w Szczecinie przy ul. Niemierzyńskiej 17A, 71-441 Szczecin, </w:t>
      </w:r>
      <w:r>
        <w:rPr>
          <w:rFonts w:ascii="Times New Roman" w:eastAsia="Times New Roman" w:hAnsi="Times New Roman" w:cs="Times New Roman"/>
          <w:spacing w:val="-1"/>
          <w:lang w:val="pl-PL"/>
        </w:rPr>
        <w:t>wpisaną do Rejestru Przedsiębiorców Krajowego Rejestru Sądowego, prowadzonego przez Sąd Rejonowy Szczecin - Centrum w Szczecinie, XIII Wydział Gospodarczy Krajowego Rejestru Sądowego, pod numerem KRS 0000116662, NIP:  955-20-00-238, Regon: 812104930,  którą reprezentuje:</w:t>
      </w:r>
    </w:p>
    <w:p w14:paraId="74B56372" w14:textId="77777777" w:rsidR="009A5FF1" w:rsidRDefault="009A5FF1">
      <w:pPr>
        <w:spacing w:before="9" w:line="240" w:lineRule="atLeast"/>
        <w:ind w:left="835"/>
        <w:rPr>
          <w:rFonts w:ascii="Times New Roman" w:eastAsia="Times New Roman" w:hAnsi="Times New Roman" w:cs="Times New Roman"/>
          <w:spacing w:val="-1"/>
          <w:lang w:val="pl-PL"/>
        </w:rPr>
      </w:pPr>
    </w:p>
    <w:p w14:paraId="6DB4EFC4" w14:textId="77777777" w:rsidR="009A5FF1" w:rsidRDefault="000D1B66">
      <w:pPr>
        <w:spacing w:before="9" w:line="240" w:lineRule="atLeast"/>
        <w:ind w:left="835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Andrzej Feterowski  – Prezes Zarządu</w:t>
      </w:r>
    </w:p>
    <w:p w14:paraId="515F2D03" w14:textId="77777777" w:rsidR="009A5FF1" w:rsidRDefault="009A5FF1">
      <w:pPr>
        <w:spacing w:before="9" w:line="240" w:lineRule="atLeast"/>
        <w:rPr>
          <w:rFonts w:ascii="Times New Roman" w:eastAsia="Times New Roman" w:hAnsi="Times New Roman" w:cs="Times New Roman"/>
          <w:lang w:val="pl-PL"/>
        </w:rPr>
      </w:pPr>
    </w:p>
    <w:p w14:paraId="4B4E9AD7" w14:textId="77777777" w:rsidR="009A5FF1" w:rsidRDefault="000D1B66">
      <w:pPr>
        <w:pStyle w:val="Tretekstu"/>
        <w:ind w:left="835" w:firstLine="0"/>
        <w:rPr>
          <w:lang w:val="pl-PL"/>
        </w:rPr>
      </w:pPr>
      <w:r>
        <w:rPr>
          <w:spacing w:val="-1"/>
          <w:lang w:val="pl-PL"/>
        </w:rPr>
        <w:t>zwanym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„</w:t>
      </w:r>
      <w:r>
        <w:rPr>
          <w:b/>
          <w:spacing w:val="-1"/>
          <w:lang w:val="pl-PL"/>
        </w:rPr>
        <w:t>Zamawiającym</w:t>
      </w:r>
      <w:r>
        <w:rPr>
          <w:spacing w:val="-1"/>
          <w:lang w:val="pl-PL"/>
        </w:rPr>
        <w:t>”,</w:t>
      </w:r>
      <w:r>
        <w:rPr>
          <w:lang w:val="pl-PL"/>
        </w:rPr>
        <w:t xml:space="preserve"> a:</w:t>
      </w:r>
    </w:p>
    <w:p w14:paraId="21970046" w14:textId="77777777" w:rsidR="009A5FF1" w:rsidRDefault="009A5FF1">
      <w:pPr>
        <w:spacing w:before="13" w:line="240" w:lineRule="atLeast"/>
        <w:rPr>
          <w:rFonts w:ascii="Times New Roman" w:eastAsia="Times New Roman" w:hAnsi="Times New Roman" w:cs="Times New Roman"/>
          <w:lang w:val="pl-PL"/>
        </w:rPr>
      </w:pPr>
    </w:p>
    <w:p w14:paraId="43640B3D" w14:textId="7C9AF547" w:rsidR="009A5FF1" w:rsidRPr="00BC7DE5" w:rsidRDefault="000D1B66" w:rsidP="00227649">
      <w:pPr>
        <w:pStyle w:val="Tretekstu"/>
        <w:ind w:left="835" w:right="483" w:firstLine="0"/>
        <w:jc w:val="both"/>
        <w:rPr>
          <w:lang w:val="pl-PL"/>
        </w:rPr>
      </w:pPr>
      <w:r>
        <w:rPr>
          <w:spacing w:val="-1"/>
          <w:lang w:val="pl-PL"/>
        </w:rPr>
        <w:t>firmą</w:t>
      </w:r>
      <w:r>
        <w:rPr>
          <w:lang w:val="pl-PL"/>
        </w:rPr>
        <w:t xml:space="preserve"> </w:t>
      </w:r>
      <w:r w:rsidR="00F97026">
        <w:rPr>
          <w:b/>
          <w:bCs/>
          <w:spacing w:val="-1"/>
          <w:lang w:val="pl-PL"/>
        </w:rPr>
        <w:t>…………</w:t>
      </w:r>
      <w:r w:rsidR="00227649">
        <w:rPr>
          <w:lang w:val="pl-PL"/>
        </w:rPr>
        <w:t xml:space="preserve"> </w:t>
      </w:r>
      <w:r>
        <w:rPr>
          <w:lang w:val="pl-PL"/>
        </w:rPr>
        <w:t>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siedzibą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</w:t>
      </w:r>
      <w:r w:rsidR="00F97026">
        <w:rPr>
          <w:spacing w:val="-1"/>
          <w:lang w:val="pl-PL"/>
        </w:rPr>
        <w:t>…………</w:t>
      </w:r>
      <w:r w:rsidR="00227649">
        <w:rPr>
          <w:lang w:val="pl-PL"/>
        </w:rPr>
        <w:t xml:space="preserve"> </w:t>
      </w:r>
      <w:r>
        <w:rPr>
          <w:spacing w:val="-1"/>
          <w:lang w:val="pl-PL"/>
        </w:rPr>
        <w:t>(kod</w:t>
      </w:r>
      <w:r>
        <w:rPr>
          <w:lang w:val="pl-PL"/>
        </w:rPr>
        <w:t xml:space="preserve"> </w:t>
      </w:r>
      <w:r w:rsidR="00F97026">
        <w:rPr>
          <w:spacing w:val="-1"/>
          <w:lang w:val="pl-PL"/>
        </w:rPr>
        <w:t>…………</w:t>
      </w:r>
      <w:r>
        <w:rPr>
          <w:spacing w:val="-1"/>
          <w:lang w:val="pl-PL"/>
        </w:rPr>
        <w:t>),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ul.</w:t>
      </w:r>
      <w:r w:rsidR="00227649">
        <w:rPr>
          <w:spacing w:val="-1"/>
          <w:lang w:val="pl-PL"/>
        </w:rPr>
        <w:t xml:space="preserve"> </w:t>
      </w:r>
      <w:r w:rsidR="00F97026">
        <w:rPr>
          <w:lang w:val="pl-PL"/>
        </w:rPr>
        <w:t>………………</w:t>
      </w:r>
      <w:r>
        <w:rPr>
          <w:spacing w:val="-1"/>
          <w:lang w:val="pl-PL"/>
        </w:rPr>
        <w:t>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wpisaną</w:t>
      </w:r>
      <w:r>
        <w:rPr>
          <w:lang w:val="pl-PL"/>
        </w:rPr>
        <w:t xml:space="preserve"> do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Krajowego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Rejestru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Sądowego</w:t>
      </w:r>
      <w:r>
        <w:rPr>
          <w:lang w:val="pl-PL"/>
        </w:rPr>
        <w:t xml:space="preserve"> pod </w:t>
      </w:r>
      <w:r>
        <w:rPr>
          <w:spacing w:val="-1"/>
          <w:lang w:val="pl-PL"/>
        </w:rPr>
        <w:t>numerem</w:t>
      </w:r>
      <w:r>
        <w:rPr>
          <w:spacing w:val="-4"/>
          <w:lang w:val="pl-PL"/>
        </w:rPr>
        <w:t xml:space="preserve"> </w:t>
      </w:r>
      <w:r w:rsidR="00F97026">
        <w:rPr>
          <w:lang w:val="pl-PL"/>
        </w:rPr>
        <w:t>…………….</w:t>
      </w:r>
      <w:r>
        <w:rPr>
          <w:lang w:val="pl-PL"/>
        </w:rPr>
        <w:t xml:space="preserve">, </w:t>
      </w:r>
      <w:r>
        <w:rPr>
          <w:spacing w:val="-1"/>
          <w:lang w:val="pl-PL"/>
        </w:rPr>
        <w:t>numer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identyfikacji</w:t>
      </w:r>
      <w:r>
        <w:rPr>
          <w:spacing w:val="45"/>
          <w:lang w:val="pl-PL"/>
        </w:rPr>
        <w:t xml:space="preserve"> </w:t>
      </w:r>
      <w:r>
        <w:rPr>
          <w:spacing w:val="-1"/>
          <w:lang w:val="pl-PL"/>
        </w:rPr>
        <w:t>podatkowej</w:t>
      </w:r>
      <w:r>
        <w:rPr>
          <w:spacing w:val="3"/>
          <w:lang w:val="pl-PL"/>
        </w:rPr>
        <w:t xml:space="preserve"> </w:t>
      </w:r>
      <w:r>
        <w:rPr>
          <w:bCs/>
          <w:spacing w:val="-1"/>
          <w:lang w:val="pl-PL"/>
        </w:rPr>
        <w:t>NIP:</w:t>
      </w:r>
      <w:r>
        <w:rPr>
          <w:b/>
          <w:bCs/>
          <w:spacing w:val="1"/>
          <w:lang w:val="pl-PL"/>
        </w:rPr>
        <w:t xml:space="preserve"> </w:t>
      </w:r>
      <w:r w:rsidR="00F97026">
        <w:rPr>
          <w:bCs/>
          <w:spacing w:val="-2"/>
          <w:lang w:val="pl-PL"/>
        </w:rPr>
        <w:t>………….</w:t>
      </w:r>
      <w:r>
        <w:rPr>
          <w:spacing w:val="-2"/>
          <w:lang w:val="pl-PL"/>
        </w:rPr>
        <w:t>;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regon</w:t>
      </w:r>
      <w:r>
        <w:rPr>
          <w:lang w:val="pl-PL"/>
        </w:rPr>
        <w:t xml:space="preserve"> </w:t>
      </w:r>
      <w:r w:rsidR="00F97026">
        <w:rPr>
          <w:spacing w:val="-1"/>
          <w:lang w:val="pl-PL"/>
        </w:rPr>
        <w:t xml:space="preserve">……….. </w:t>
      </w:r>
      <w:r>
        <w:rPr>
          <w:spacing w:val="-1"/>
          <w:lang w:val="pl-PL"/>
        </w:rPr>
        <w:t>reprezentowaną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przez:</w:t>
      </w:r>
    </w:p>
    <w:p w14:paraId="70100563" w14:textId="77777777" w:rsidR="009A5FF1" w:rsidRDefault="009A5FF1">
      <w:pPr>
        <w:spacing w:before="16" w:line="240" w:lineRule="atLeast"/>
        <w:rPr>
          <w:rFonts w:ascii="Times New Roman" w:eastAsia="Times New Roman" w:hAnsi="Times New Roman" w:cs="Times New Roman"/>
          <w:lang w:val="pl-PL"/>
        </w:rPr>
      </w:pPr>
    </w:p>
    <w:p w14:paraId="7D8C88AB" w14:textId="73E44BF6" w:rsidR="00227649" w:rsidRPr="00227649" w:rsidRDefault="000D1B66" w:rsidP="00F97026">
      <w:pPr>
        <w:pStyle w:val="Nagwek3"/>
        <w:numPr>
          <w:ilvl w:val="2"/>
          <w:numId w:val="1"/>
        </w:numPr>
        <w:ind w:left="835" w:firstLine="16"/>
        <w:rPr>
          <w:b w:val="0"/>
          <w:lang w:val="pl-PL"/>
        </w:rPr>
      </w:pPr>
      <w:r w:rsidRPr="00227649">
        <w:rPr>
          <w:b w:val="0"/>
          <w:lang w:val="pl-PL"/>
        </w:rPr>
        <w:t>-</w:t>
      </w:r>
      <w:r w:rsidRPr="00227649">
        <w:rPr>
          <w:b w:val="0"/>
          <w:spacing w:val="1"/>
          <w:lang w:val="pl-PL"/>
        </w:rPr>
        <w:t xml:space="preserve"> </w:t>
      </w:r>
      <w:r w:rsidR="00F97026">
        <w:rPr>
          <w:b w:val="0"/>
          <w:spacing w:val="-1"/>
          <w:lang w:val="pl-PL"/>
        </w:rPr>
        <w:t>……………..</w:t>
      </w:r>
    </w:p>
    <w:p w14:paraId="21F985C8" w14:textId="77777777" w:rsidR="009A5FF1" w:rsidRPr="00227649" w:rsidRDefault="009A5FF1">
      <w:pPr>
        <w:spacing w:before="9" w:line="240" w:lineRule="atLeast"/>
        <w:rPr>
          <w:rFonts w:ascii="Times New Roman" w:eastAsia="Times New Roman" w:hAnsi="Times New Roman" w:cs="Times New Roman"/>
          <w:lang w:val="pl-PL"/>
        </w:rPr>
      </w:pPr>
    </w:p>
    <w:p w14:paraId="7C8E030C" w14:textId="77777777" w:rsidR="009A5FF1" w:rsidRDefault="000D1B66">
      <w:pPr>
        <w:pStyle w:val="Tretekstu"/>
        <w:ind w:left="835" w:right="6840" w:firstLine="0"/>
        <w:rPr>
          <w:lang w:val="pl-PL"/>
        </w:rPr>
      </w:pPr>
      <w:r>
        <w:rPr>
          <w:spacing w:val="-1"/>
          <w:lang w:val="pl-PL"/>
        </w:rPr>
        <w:t>zwanym</w:t>
      </w:r>
      <w:r>
        <w:rPr>
          <w:spacing w:val="-16"/>
          <w:lang w:val="pl-PL"/>
        </w:rPr>
        <w:t xml:space="preserve"> </w:t>
      </w:r>
      <w:r>
        <w:rPr>
          <w:lang w:val="pl-PL"/>
        </w:rPr>
        <w:t>dalej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„</w:t>
      </w:r>
      <w:r>
        <w:rPr>
          <w:b/>
          <w:bCs/>
          <w:spacing w:val="-1"/>
          <w:lang w:val="pl-PL"/>
        </w:rPr>
        <w:t>Doradcą</w:t>
      </w:r>
      <w:r>
        <w:rPr>
          <w:spacing w:val="-1"/>
          <w:lang w:val="pl-PL"/>
        </w:rPr>
        <w:t>”</w:t>
      </w:r>
      <w:r>
        <w:rPr>
          <w:spacing w:val="28"/>
          <w:lang w:val="pl-PL"/>
        </w:rPr>
        <w:t xml:space="preserve"> </w:t>
      </w:r>
      <w:r>
        <w:rPr>
          <w:lang w:val="pl-PL"/>
        </w:rPr>
        <w:t xml:space="preserve">o </w:t>
      </w:r>
      <w:r>
        <w:rPr>
          <w:spacing w:val="-1"/>
          <w:lang w:val="pl-PL"/>
        </w:rPr>
        <w:t>następującej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treści:</w:t>
      </w:r>
    </w:p>
    <w:p w14:paraId="6F17E8CE" w14:textId="77777777" w:rsidR="009A5FF1" w:rsidRDefault="009A5FF1">
      <w:pPr>
        <w:rPr>
          <w:rFonts w:ascii="Times New Roman" w:eastAsia="Times New Roman" w:hAnsi="Times New Roman" w:cs="Times New Roman"/>
          <w:lang w:val="pl-PL"/>
        </w:rPr>
      </w:pPr>
    </w:p>
    <w:p w14:paraId="034B1403" w14:textId="0B1C68A4" w:rsidR="009A5FF1" w:rsidRDefault="000D1B66">
      <w:pPr>
        <w:pStyle w:val="Tretekstu"/>
        <w:ind w:left="835" w:right="385" w:firstLine="0"/>
        <w:jc w:val="both"/>
        <w:rPr>
          <w:lang w:val="pl-PL"/>
        </w:rPr>
      </w:pPr>
      <w:r>
        <w:rPr>
          <w:lang w:val="pl-PL"/>
        </w:rPr>
        <w:t xml:space="preserve">Umowa niniejsza zostaje zawarta w rezultacie dokonania przez Zamawiającego wyboru oferty na doradcę ds. </w:t>
      </w:r>
      <w:r w:rsidR="00C258C9">
        <w:rPr>
          <w:lang w:val="pl-PL"/>
        </w:rPr>
        <w:t>oprogramowania</w:t>
      </w:r>
      <w:r>
        <w:rPr>
          <w:lang w:val="pl-PL"/>
        </w:rPr>
        <w:t xml:space="preserve"> w wyniku przeprowadzenia procedury zapytania ofertowego pt. „</w:t>
      </w:r>
      <w:r>
        <w:rPr>
          <w:rFonts w:eastAsia="Verdana"/>
          <w:b/>
          <w:i/>
          <w:lang w:val="pl-PL"/>
        </w:rPr>
        <w:t xml:space="preserve">Pełnienie funkcji doradcy ds. </w:t>
      </w:r>
      <w:r w:rsidR="006A3F97">
        <w:rPr>
          <w:rFonts w:eastAsia="Verdana"/>
          <w:b/>
          <w:i/>
          <w:lang w:val="pl-PL"/>
        </w:rPr>
        <w:t>oprogramowania</w:t>
      </w:r>
      <w:r>
        <w:rPr>
          <w:rFonts w:eastAsia="Verdana"/>
          <w:b/>
          <w:i/>
          <w:lang w:val="pl-PL"/>
        </w:rPr>
        <w:t xml:space="preserve"> w ramach projektu: Przetwarzanie w chmurze dla rozwoju miast cyfrowych – faza rozwoju” </w:t>
      </w:r>
      <w:r>
        <w:rPr>
          <w:lang w:val="pl-PL"/>
        </w:rPr>
        <w:t>w związku z realizacją projektu nr WND-POIG.05.01.00-00-087/12 pn. „Przetwarzanie w chmurze dla rozwoju miast cyfrowych – faza rozwoju” [dalej: „</w:t>
      </w:r>
      <w:r>
        <w:rPr>
          <w:b/>
          <w:bCs/>
          <w:i/>
          <w:iCs/>
          <w:lang w:val="pl-PL"/>
        </w:rPr>
        <w:t>Projekt</w:t>
      </w:r>
      <w:r>
        <w:rPr>
          <w:lang w:val="pl-PL"/>
        </w:rPr>
        <w:t>”] dofinansowanego ze środków Unii Europejskiej w ramach Programu Operacyjnego Innowacyjna Gospodarka</w:t>
      </w:r>
      <w:r>
        <w:rPr>
          <w:rFonts w:eastAsia="Liberation Serif;Times New Roma"/>
          <w:lang w:val="pl-PL"/>
        </w:rPr>
        <w:t>.</w:t>
      </w:r>
    </w:p>
    <w:p w14:paraId="724B5D3A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044655F" w14:textId="77777777" w:rsidR="009A5FF1" w:rsidRDefault="000D1B66">
      <w:pPr>
        <w:pStyle w:val="Nagwek1"/>
        <w:ind w:left="443"/>
        <w:jc w:val="center"/>
        <w:rPr>
          <w:lang w:val="pl-PL"/>
        </w:rPr>
      </w:pPr>
      <w:r>
        <w:rPr>
          <w:sz w:val="22"/>
          <w:szCs w:val="22"/>
          <w:lang w:val="pl-PL"/>
        </w:rPr>
        <w:t xml:space="preserve">I </w:t>
      </w:r>
      <w:r>
        <w:rPr>
          <w:spacing w:val="-1"/>
          <w:sz w:val="22"/>
          <w:szCs w:val="22"/>
          <w:lang w:val="pl-PL"/>
        </w:rPr>
        <w:t>Postanowienia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ogólne</w:t>
      </w:r>
    </w:p>
    <w:p w14:paraId="6AF1BC42" w14:textId="77777777" w:rsidR="009A5FF1" w:rsidRDefault="000D1B66">
      <w:pPr>
        <w:tabs>
          <w:tab w:val="left" w:pos="4470"/>
        </w:tabs>
        <w:spacing w:before="2" w:line="250" w:lineRule="atLeast"/>
        <w:jc w:val="center"/>
        <w:rPr>
          <w:rFonts w:ascii="Times New Roman" w:eastAsia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§ 1</w:t>
      </w:r>
    </w:p>
    <w:p w14:paraId="56D02C82" w14:textId="7A572547" w:rsidR="009A5FF1" w:rsidRDefault="000D1B66">
      <w:pPr>
        <w:numPr>
          <w:ilvl w:val="0"/>
          <w:numId w:val="9"/>
        </w:numPr>
        <w:tabs>
          <w:tab w:val="left" w:pos="1196"/>
        </w:tabs>
        <w:ind w:right="423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eastAsia="Times New Roman" w:hAnsi="Times New Roman" w:cs="Times New Roman"/>
          <w:spacing w:val="-1"/>
          <w:lang w:val="pl-PL"/>
        </w:rPr>
        <w:t>Przedmiotem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27"/>
          <w:lang w:val="pl-PL"/>
        </w:rPr>
        <w:t xml:space="preserve"> </w:t>
      </w:r>
      <w:r w:rsidR="002D6A82">
        <w:rPr>
          <w:rFonts w:ascii="Times New Roman" w:eastAsia="Times New Roman" w:hAnsi="Times New Roman" w:cs="Times New Roman"/>
          <w:spacing w:val="-1"/>
          <w:lang w:val="pl-PL"/>
        </w:rPr>
        <w:t>U</w:t>
      </w:r>
      <w:r>
        <w:rPr>
          <w:rFonts w:ascii="Times New Roman" w:eastAsia="Times New Roman" w:hAnsi="Times New Roman" w:cs="Times New Roman"/>
          <w:spacing w:val="-1"/>
          <w:lang w:val="pl-PL"/>
        </w:rPr>
        <w:t>mowy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pacing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jest </w:t>
      </w:r>
      <w:r>
        <w:rPr>
          <w:rFonts w:ascii="Times New Roman" w:eastAsia="Times New Roman" w:hAnsi="Times New Roman" w:cs="Times New Roman"/>
          <w:spacing w:val="30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Pełnienie funkcji Doradcy ds. </w:t>
      </w:r>
      <w:r w:rsidR="00C258C9">
        <w:rPr>
          <w:rFonts w:ascii="Times New Roman" w:eastAsia="Times New Roman" w:hAnsi="Times New Roman" w:cs="Times New Roman"/>
          <w:b/>
          <w:bCs/>
          <w:spacing w:val="-1"/>
          <w:lang w:val="pl-PL"/>
        </w:rPr>
        <w:t>oprogramowania</w:t>
      </w:r>
      <w:r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w Projekcie, którego celem jest w szczególności </w:t>
      </w:r>
      <w:r>
        <w:rPr>
          <w:rFonts w:ascii="Times New Roman" w:hAnsi="Times New Roman" w:cs="Times New Roman"/>
          <w:lang w:val="pl-PL"/>
        </w:rPr>
        <w:t xml:space="preserve">zaprojektowanie i budowa </w:t>
      </w:r>
      <w:r>
        <w:rPr>
          <w:rFonts w:ascii="Times New Roman" w:hAnsi="Times New Roman" w:cs="Times New Roman"/>
          <w:bCs/>
          <w:lang w:val="pl-PL"/>
        </w:rPr>
        <w:t>produktów niezbędnych do uruchomienia usług Technoparku, w tym Centrum Danych, opartych o infrastrukturę sprzętową, techniczną i oprogramowanie.</w:t>
      </w:r>
      <w:r>
        <w:rPr>
          <w:rFonts w:ascii="Times New Roman" w:hAnsi="Times New Roman" w:cs="Times New Roman"/>
          <w:lang w:val="pl-PL"/>
        </w:rPr>
        <w:t xml:space="preserve"> </w:t>
      </w:r>
    </w:p>
    <w:p w14:paraId="0B484CE0" w14:textId="2787E805" w:rsidR="009A5FF1" w:rsidRDefault="000D1B66">
      <w:pPr>
        <w:numPr>
          <w:ilvl w:val="0"/>
          <w:numId w:val="9"/>
        </w:numPr>
        <w:tabs>
          <w:tab w:val="left" w:pos="1196"/>
        </w:tabs>
        <w:ind w:right="423"/>
        <w:jc w:val="both"/>
        <w:rPr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Zakres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przedmiotu</w:t>
      </w:r>
      <w:r>
        <w:rPr>
          <w:rFonts w:ascii="Times New Roman" w:hAnsi="Times New Roman" w:cs="Times New Roman"/>
          <w:spacing w:val="12"/>
          <w:lang w:val="pl-PL"/>
        </w:rPr>
        <w:t xml:space="preserve"> </w:t>
      </w:r>
      <w:r w:rsidR="002D6A82">
        <w:rPr>
          <w:rFonts w:ascii="Times New Roman" w:hAnsi="Times New Roman" w:cs="Times New Roman"/>
          <w:spacing w:val="-1"/>
          <w:lang w:val="pl-PL"/>
        </w:rPr>
        <w:t>U</w:t>
      </w:r>
      <w:r>
        <w:rPr>
          <w:rFonts w:ascii="Times New Roman" w:hAnsi="Times New Roman" w:cs="Times New Roman"/>
          <w:spacing w:val="-1"/>
          <w:lang w:val="pl-PL"/>
        </w:rPr>
        <w:t>mowy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obejmuje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świadczenie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usług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związanych z doradztwem </w:t>
      </w:r>
      <w:r w:rsidRPr="005B6873">
        <w:rPr>
          <w:rFonts w:ascii="Times New Roman" w:eastAsia="Times New Roman" w:hAnsi="Times New Roman" w:cs="Times New Roman"/>
          <w:lang w:val="pl-PL"/>
        </w:rPr>
        <w:t xml:space="preserve">dotyczącym </w:t>
      </w:r>
      <w:r w:rsidR="00C258C9" w:rsidRPr="005B6873">
        <w:rPr>
          <w:rFonts w:ascii="Times New Roman" w:eastAsia="Times New Roman" w:hAnsi="Times New Roman" w:cs="Times New Roman"/>
          <w:lang w:val="pl-PL"/>
        </w:rPr>
        <w:t>oprogramowania</w:t>
      </w:r>
      <w:r w:rsidRPr="005B6873">
        <w:rPr>
          <w:rFonts w:ascii="Times New Roman" w:eastAsia="Times New Roman" w:hAnsi="Times New Roman" w:cs="Times New Roman"/>
          <w:lang w:val="pl-PL"/>
        </w:rPr>
        <w:t xml:space="preserve"> w ramach Projektu, w szczególności w zakresie współpracy z oraz nadzoru nad pracami Wykonawcy, którym jest aktualnie podmiot wyłoniony w ramach postępowania </w:t>
      </w:r>
      <w:r w:rsidR="005B6873" w:rsidRPr="005B6873">
        <w:rPr>
          <w:rFonts w:ascii="Times New Roman" w:eastAsia="Times New Roman" w:hAnsi="Times New Roman" w:cs="Times New Roman"/>
          <w:lang w:val="pl-PL"/>
        </w:rPr>
        <w:t>SPNT/ZP/02/2014.</w:t>
      </w:r>
    </w:p>
    <w:p w14:paraId="6FB9D216" w14:textId="58E953A8" w:rsidR="009A5FF1" w:rsidRDefault="000D1B66">
      <w:pPr>
        <w:pStyle w:val="Tretekstu"/>
        <w:numPr>
          <w:ilvl w:val="0"/>
          <w:numId w:val="9"/>
        </w:numPr>
        <w:tabs>
          <w:tab w:val="left" w:pos="1197"/>
        </w:tabs>
        <w:spacing w:before="1"/>
        <w:ind w:right="391"/>
        <w:jc w:val="both"/>
        <w:rPr>
          <w:spacing w:val="-1"/>
          <w:lang w:val="pl-PL"/>
        </w:rPr>
      </w:pPr>
      <w:r>
        <w:rPr>
          <w:spacing w:val="-1"/>
          <w:lang w:val="pl-PL"/>
        </w:rPr>
        <w:t>Nadzór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nad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realizacją</w:t>
      </w:r>
      <w:r>
        <w:rPr>
          <w:spacing w:val="22"/>
          <w:lang w:val="pl-PL"/>
        </w:rPr>
        <w:t xml:space="preserve"> </w:t>
      </w:r>
      <w:r>
        <w:rPr>
          <w:spacing w:val="-2"/>
          <w:lang w:val="pl-PL"/>
        </w:rPr>
        <w:t>w/w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Projektu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powinien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być</w:t>
      </w:r>
      <w:r>
        <w:rPr>
          <w:spacing w:val="22"/>
          <w:lang w:val="pl-PL"/>
        </w:rPr>
        <w:t xml:space="preserve"> </w:t>
      </w:r>
      <w:r>
        <w:rPr>
          <w:spacing w:val="-1"/>
          <w:lang w:val="pl-PL"/>
        </w:rPr>
        <w:t>prowadzony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2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obowiązującymi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przepisami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prawa</w:t>
      </w:r>
      <w:r w:rsidR="00F07F27">
        <w:rPr>
          <w:spacing w:val="-1"/>
          <w:lang w:val="pl-PL"/>
        </w:rPr>
        <w:t xml:space="preserve"> i dokumentacją </w:t>
      </w:r>
      <w:r w:rsidR="009E2A61">
        <w:rPr>
          <w:spacing w:val="-1"/>
          <w:lang w:val="pl-PL"/>
        </w:rPr>
        <w:t>Projektu</w:t>
      </w:r>
      <w:r>
        <w:rPr>
          <w:spacing w:val="-1"/>
          <w:lang w:val="pl-PL"/>
        </w:rPr>
        <w:t>.</w:t>
      </w:r>
    </w:p>
    <w:p w14:paraId="46BD9658" w14:textId="77777777" w:rsidR="009A5FF1" w:rsidRDefault="000D1B66">
      <w:pPr>
        <w:pStyle w:val="Tretekstu"/>
        <w:numPr>
          <w:ilvl w:val="0"/>
          <w:numId w:val="9"/>
        </w:numPr>
        <w:tabs>
          <w:tab w:val="left" w:pos="1196"/>
        </w:tabs>
        <w:spacing w:line="252" w:lineRule="exact"/>
        <w:jc w:val="both"/>
      </w:pPr>
      <w:r>
        <w:rPr>
          <w:spacing w:val="-1"/>
          <w:lang w:val="pl-PL"/>
        </w:rPr>
        <w:t>Charakterystyka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zadania.</w:t>
      </w:r>
    </w:p>
    <w:p w14:paraId="723D8DA6" w14:textId="77777777" w:rsidR="009A5FF1" w:rsidRDefault="000D1B66">
      <w:pPr>
        <w:pStyle w:val="Tretekstu"/>
        <w:tabs>
          <w:tab w:val="left" w:pos="1196"/>
        </w:tabs>
        <w:spacing w:line="252" w:lineRule="exact"/>
        <w:ind w:left="1196" w:firstLine="0"/>
        <w:jc w:val="both"/>
        <w:rPr>
          <w:bCs/>
          <w:lang w:val="pl-PL"/>
        </w:rPr>
      </w:pPr>
      <w:r>
        <w:rPr>
          <w:lang w:val="pl-PL"/>
        </w:rPr>
        <w:lastRenderedPageBreak/>
        <w:t>Podstawowym celem realizacji Projektu jest udostępnienie nowych usługi Technoparku, w tym Usługi Centrum Danych zaprojektowanych między innymi w oparciu o potrzeby i współpracę</w:t>
      </w:r>
      <w:r w:rsidR="00C31BEE">
        <w:rPr>
          <w:lang w:val="pl-PL"/>
        </w:rPr>
        <w:br/>
      </w:r>
      <w:r>
        <w:rPr>
          <w:lang w:val="pl-PL"/>
        </w:rPr>
        <w:t>z lokalnymi firmami informatycznymi w ramach Powiązania Kooperacyjnego Cloud for Cities.</w:t>
      </w:r>
      <w:r w:rsidR="00C31BEE">
        <w:rPr>
          <w:lang w:val="pl-PL"/>
        </w:rPr>
        <w:br/>
      </w:r>
      <w:r>
        <w:rPr>
          <w:bCs/>
          <w:lang w:val="pl-PL"/>
        </w:rPr>
        <w:t>W ramach realizacji Zamówienia wytworzone zostaną produkty niezbędne do uruchomienia usług Technoparku, w tym Centrum Danych, opartych o infrastrukturę sprzętową, techniczną</w:t>
      </w:r>
      <w:r w:rsidR="00C31BEE">
        <w:rPr>
          <w:bCs/>
          <w:lang w:val="pl-PL"/>
        </w:rPr>
        <w:br/>
      </w:r>
      <w:r>
        <w:rPr>
          <w:bCs/>
          <w:lang w:val="pl-PL"/>
        </w:rPr>
        <w:t xml:space="preserve">i oprogramowanie. Usługi będą świadczone w technologii chmury obliczeniowej w modelu: </w:t>
      </w:r>
    </w:p>
    <w:p w14:paraId="3E7017C9" w14:textId="77777777" w:rsidR="009A5FF1" w:rsidRDefault="000D1B66" w:rsidP="0071792D">
      <w:pPr>
        <w:pStyle w:val="Zawartotabeli"/>
        <w:spacing w:before="240"/>
        <w:ind w:left="851" w:firstLine="425"/>
        <w:jc w:val="both"/>
        <w:rPr>
          <w:rFonts w:ascii="Times New Roman" w:eastAsia="Times New Roman" w:hAnsi="Times New Roman" w:cs="Times New Roman"/>
          <w:bCs/>
          <w:lang w:val="pl-PL"/>
        </w:rPr>
      </w:pPr>
      <w:r>
        <w:rPr>
          <w:rFonts w:ascii="Times New Roman" w:eastAsia="Times New Roman" w:hAnsi="Times New Roman" w:cs="Times New Roman"/>
          <w:bCs/>
          <w:lang w:val="pl-PL"/>
        </w:rPr>
        <w:t>•</w:t>
      </w:r>
      <w:r>
        <w:rPr>
          <w:rFonts w:ascii="Times New Roman" w:hAnsi="Times New Roman" w:cs="Times New Roman"/>
          <w:bCs/>
          <w:lang w:val="pl-PL"/>
        </w:rPr>
        <w:tab/>
        <w:t xml:space="preserve">Infrastructure-as-a-Service (IaaS), </w:t>
      </w:r>
    </w:p>
    <w:p w14:paraId="6D4D44DF" w14:textId="77777777" w:rsidR="009A5FF1" w:rsidRDefault="000D1B66" w:rsidP="0071792D">
      <w:pPr>
        <w:pStyle w:val="Zawartotabeli"/>
        <w:spacing w:before="240"/>
        <w:ind w:left="851" w:firstLine="425"/>
        <w:jc w:val="both"/>
        <w:rPr>
          <w:bCs/>
        </w:rPr>
      </w:pPr>
      <w:r w:rsidRPr="00022985">
        <w:rPr>
          <w:rFonts w:ascii="Times New Roman" w:eastAsia="Times New Roman" w:hAnsi="Times New Roman" w:cs="Times New Roman"/>
          <w:bCs/>
        </w:rPr>
        <w:t>•</w:t>
      </w:r>
      <w:r w:rsidRPr="00022985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Platform-as-a-Service (PaaS),</w:t>
      </w:r>
    </w:p>
    <w:p w14:paraId="16AF8097" w14:textId="77777777" w:rsidR="00227649" w:rsidRDefault="00227649">
      <w:pPr>
        <w:pStyle w:val="Tretekstu"/>
        <w:spacing w:before="72"/>
        <w:ind w:left="1134" w:right="387" w:firstLine="0"/>
        <w:jc w:val="both"/>
        <w:rPr>
          <w:bCs/>
        </w:rPr>
      </w:pPr>
    </w:p>
    <w:p w14:paraId="7496169F" w14:textId="5EF0044A" w:rsidR="009A5FF1" w:rsidRDefault="00C31BEE">
      <w:pPr>
        <w:pStyle w:val="Tretekstu"/>
        <w:spacing w:before="72"/>
        <w:ind w:left="1134" w:right="387" w:firstLine="0"/>
        <w:jc w:val="both"/>
        <w:rPr>
          <w:lang w:val="pl-PL"/>
        </w:rPr>
      </w:pPr>
      <w:r>
        <w:rPr>
          <w:lang w:val="pl-PL"/>
        </w:rPr>
        <w:t>W</w:t>
      </w:r>
      <w:r w:rsidR="000D1B66">
        <w:rPr>
          <w:lang w:val="pl-PL"/>
        </w:rPr>
        <w:t xml:space="preserve"> zakres</w:t>
      </w:r>
      <w:r>
        <w:rPr>
          <w:lang w:val="pl-PL"/>
        </w:rPr>
        <w:t>ie</w:t>
      </w:r>
      <w:r w:rsidR="000D1B66">
        <w:rPr>
          <w:lang w:val="pl-PL"/>
        </w:rPr>
        <w:t xml:space="preserve"> </w:t>
      </w:r>
      <w:r>
        <w:rPr>
          <w:lang w:val="pl-PL"/>
        </w:rPr>
        <w:t>P</w:t>
      </w:r>
      <w:r w:rsidR="000D1B66">
        <w:rPr>
          <w:lang w:val="pl-PL"/>
        </w:rPr>
        <w:t xml:space="preserve">rojektu Doradca jest zobowiązany zapoznać się </w:t>
      </w:r>
      <w:r w:rsidR="00B72426">
        <w:rPr>
          <w:lang w:val="pl-PL"/>
        </w:rPr>
        <w:t>z</w:t>
      </w:r>
      <w:r w:rsidR="000D1B66">
        <w:rPr>
          <w:lang w:val="pl-PL"/>
        </w:rPr>
        <w:t xml:space="preserve"> następujący</w:t>
      </w:r>
      <w:r w:rsidR="00B72426">
        <w:rPr>
          <w:lang w:val="pl-PL"/>
        </w:rPr>
        <w:t>mi</w:t>
      </w:r>
      <w:r w:rsidR="000D1B66">
        <w:rPr>
          <w:lang w:val="pl-PL"/>
        </w:rPr>
        <w:t xml:space="preserve"> dokumenta</w:t>
      </w:r>
      <w:r w:rsidR="00B72426">
        <w:rPr>
          <w:lang w:val="pl-PL"/>
        </w:rPr>
        <w:t>mi</w:t>
      </w:r>
      <w:r w:rsidR="000D1B66">
        <w:rPr>
          <w:lang w:val="pl-PL"/>
        </w:rPr>
        <w:t xml:space="preserve">, których kopie Zamawiający przekaże na czas trwania </w:t>
      </w:r>
      <w:r>
        <w:rPr>
          <w:lang w:val="pl-PL"/>
        </w:rPr>
        <w:t>U</w:t>
      </w:r>
      <w:r w:rsidR="000D1B66">
        <w:rPr>
          <w:lang w:val="pl-PL"/>
        </w:rPr>
        <w:t>mowy:</w:t>
      </w:r>
    </w:p>
    <w:p w14:paraId="3CEED616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wniosek o dofinansowanie Projektu,</w:t>
      </w:r>
    </w:p>
    <w:p w14:paraId="3197DB71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Specyfikacja Istotnych Warunków Zamówienia</w:t>
      </w:r>
    </w:p>
    <w:p w14:paraId="29CA4289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umowa z Wykonawcą,</w:t>
      </w:r>
    </w:p>
    <w:p w14:paraId="4F675C5B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</w:pPr>
      <w:r>
        <w:rPr>
          <w:lang w:val="pl-PL"/>
        </w:rPr>
        <w:t>oferta Wykonawcy,</w:t>
      </w:r>
    </w:p>
    <w:p w14:paraId="4B4F000D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lang w:val="pl-PL"/>
        </w:rPr>
      </w:pPr>
      <w:r>
        <w:rPr>
          <w:lang w:val="pl-PL"/>
        </w:rPr>
        <w:t>decyzje administracyjne pozwalające na realizację zadania,</w:t>
      </w:r>
    </w:p>
    <w:p w14:paraId="30C1C944" w14:textId="15058514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lang w:val="pl-PL"/>
        </w:rPr>
      </w:pPr>
      <w:r>
        <w:rPr>
          <w:lang w:val="pl-PL"/>
        </w:rPr>
        <w:t xml:space="preserve">inne będące w posiadaniu </w:t>
      </w:r>
      <w:r w:rsidR="00B72426">
        <w:rPr>
          <w:lang w:val="pl-PL"/>
        </w:rPr>
        <w:t xml:space="preserve">Zamawiającego </w:t>
      </w:r>
      <w:r>
        <w:rPr>
          <w:lang w:val="pl-PL"/>
        </w:rPr>
        <w:t xml:space="preserve">dokumenty </w:t>
      </w:r>
      <w:r w:rsidR="00E0394E">
        <w:rPr>
          <w:lang w:val="pl-PL"/>
        </w:rPr>
        <w:t>mające wpływ na realizację umowy</w:t>
      </w:r>
      <w:r w:rsidR="00966C1A">
        <w:rPr>
          <w:lang w:val="pl-PL"/>
        </w:rPr>
        <w:t xml:space="preserve"> z Wykonawcą</w:t>
      </w:r>
      <w:r w:rsidR="00E0394E">
        <w:rPr>
          <w:lang w:val="pl-PL"/>
        </w:rPr>
        <w:t xml:space="preserve"> </w:t>
      </w:r>
      <w:r>
        <w:rPr>
          <w:lang w:val="pl-PL"/>
        </w:rPr>
        <w:t xml:space="preserve">oraz poinformuje o umowach cywilno-prawnych i znanych mu wymaganiach prawnych i administracyjnych mających wpływ na realizację </w:t>
      </w:r>
      <w:r w:rsidR="00966C1A">
        <w:rPr>
          <w:lang w:val="pl-PL"/>
        </w:rPr>
        <w:t>U</w:t>
      </w:r>
      <w:r>
        <w:rPr>
          <w:lang w:val="pl-PL"/>
        </w:rPr>
        <w:t>mowy,</w:t>
      </w:r>
    </w:p>
    <w:p w14:paraId="155307AD" w14:textId="77777777" w:rsidR="009A5FF1" w:rsidRDefault="000D1B66">
      <w:pPr>
        <w:pStyle w:val="Tretekstu"/>
        <w:numPr>
          <w:ilvl w:val="1"/>
          <w:numId w:val="10"/>
        </w:numPr>
        <w:ind w:right="387"/>
        <w:jc w:val="both"/>
        <w:rPr>
          <w:shd w:val="clear" w:color="auto" w:fill="FFFF00"/>
          <w:lang w:val="pl-PL"/>
        </w:rPr>
      </w:pPr>
      <w:r>
        <w:rPr>
          <w:lang w:val="pl-PL"/>
        </w:rPr>
        <w:t xml:space="preserve">umowę o dofinansowanie </w:t>
      </w:r>
      <w:r w:rsidR="00C31BEE">
        <w:rPr>
          <w:lang w:val="pl-PL"/>
        </w:rPr>
        <w:t>P</w:t>
      </w:r>
      <w:r>
        <w:rPr>
          <w:lang w:val="pl-PL"/>
        </w:rPr>
        <w:t>rojektu w ramach Programu Operacyjnego Innowacyjna Gospodarka.</w:t>
      </w:r>
    </w:p>
    <w:p w14:paraId="2D5A46C0" w14:textId="77777777" w:rsidR="009A5FF1" w:rsidRDefault="009A5FF1">
      <w:pPr>
        <w:pStyle w:val="Tretekstu"/>
        <w:ind w:left="1915" w:right="387"/>
        <w:jc w:val="both"/>
        <w:rPr>
          <w:shd w:val="clear" w:color="auto" w:fill="FFFF00"/>
          <w:lang w:val="pl-PL"/>
        </w:rPr>
      </w:pPr>
    </w:p>
    <w:p w14:paraId="7B58F17D" w14:textId="77777777" w:rsidR="009A5FF1" w:rsidRDefault="000D1B66">
      <w:pPr>
        <w:pStyle w:val="Tretekstu"/>
        <w:numPr>
          <w:ilvl w:val="0"/>
          <w:numId w:val="9"/>
        </w:numPr>
        <w:tabs>
          <w:tab w:val="left" w:pos="1196"/>
        </w:tabs>
        <w:spacing w:line="252" w:lineRule="exact"/>
        <w:jc w:val="both"/>
        <w:rPr>
          <w:lang w:val="pl-PL"/>
        </w:rPr>
      </w:pPr>
      <w:r>
        <w:rPr>
          <w:spacing w:val="-1"/>
          <w:lang w:val="pl-PL"/>
        </w:rPr>
        <w:t>Zakres</w:t>
      </w:r>
      <w:r>
        <w:rPr>
          <w:spacing w:val="-11"/>
          <w:lang w:val="pl-PL"/>
        </w:rPr>
        <w:t xml:space="preserve"> </w:t>
      </w:r>
      <w:r>
        <w:rPr>
          <w:spacing w:val="-1"/>
          <w:lang w:val="pl-PL"/>
        </w:rPr>
        <w:t>działań</w:t>
      </w:r>
      <w:r>
        <w:rPr>
          <w:spacing w:val="-10"/>
          <w:lang w:val="pl-PL"/>
        </w:rPr>
        <w:t xml:space="preserve"> D</w:t>
      </w:r>
      <w:r>
        <w:rPr>
          <w:spacing w:val="-1"/>
          <w:lang w:val="pl-PL"/>
        </w:rPr>
        <w:t>oradcy.</w:t>
      </w:r>
      <w:r>
        <w:rPr>
          <w:spacing w:val="-10"/>
          <w:lang w:val="pl-PL"/>
        </w:rPr>
        <w:t xml:space="preserve"> </w:t>
      </w:r>
      <w:r>
        <w:rPr>
          <w:spacing w:val="-2"/>
          <w:lang w:val="pl-PL"/>
        </w:rPr>
        <w:t>Do</w:t>
      </w:r>
      <w:r>
        <w:rPr>
          <w:spacing w:val="-10"/>
          <w:lang w:val="pl-PL"/>
        </w:rPr>
        <w:t xml:space="preserve">  </w:t>
      </w:r>
      <w:r>
        <w:rPr>
          <w:spacing w:val="-1"/>
          <w:lang w:val="pl-PL"/>
        </w:rPr>
        <w:t>obowiązków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Doradcy</w:t>
      </w:r>
      <w:r>
        <w:rPr>
          <w:spacing w:val="-12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 w szczególności:</w:t>
      </w:r>
    </w:p>
    <w:p w14:paraId="1E353C07" w14:textId="77777777" w:rsidR="009A5FF1" w:rsidRDefault="00966C1A">
      <w:pPr>
        <w:numPr>
          <w:ilvl w:val="0"/>
          <w:numId w:val="15"/>
        </w:numPr>
        <w:suppressAutoHyphens w:val="0"/>
        <w:spacing w:line="276" w:lineRule="auto"/>
        <w:ind w:firstLine="414"/>
        <w:contextualSpacing/>
      </w:pPr>
      <w:r>
        <w:rPr>
          <w:rFonts w:ascii="Times New Roman" w:eastAsia="Times New Roman" w:hAnsi="Times New Roman" w:cs="Times New Roman"/>
          <w:lang w:val="pl-PL"/>
        </w:rPr>
        <w:t xml:space="preserve">Iteracyjna </w:t>
      </w:r>
      <w:r w:rsidR="000D1B66">
        <w:rPr>
          <w:rFonts w:ascii="Times New Roman" w:eastAsia="Times New Roman" w:hAnsi="Times New Roman" w:cs="Times New Roman"/>
          <w:lang w:val="pl-PL"/>
        </w:rPr>
        <w:t>weryfikacja projektu technicznego</w:t>
      </w:r>
    </w:p>
    <w:p w14:paraId="7B4C9681" w14:textId="0378CF87" w:rsidR="009A5FF1" w:rsidRDefault="000D1B66">
      <w:pPr>
        <w:numPr>
          <w:ilvl w:val="0"/>
          <w:numId w:val="15"/>
        </w:numPr>
        <w:suppressAutoHyphens w:val="0"/>
        <w:spacing w:line="276" w:lineRule="auto"/>
        <w:ind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Opiniowanie, doradztwo</w:t>
      </w:r>
      <w:r w:rsidR="00227649">
        <w:rPr>
          <w:rFonts w:ascii="Times New Roman" w:eastAsia="Times New Roman" w:hAnsi="Times New Roman" w:cs="Times New Roman"/>
          <w:lang w:val="pl-PL"/>
        </w:rPr>
        <w:t xml:space="preserve"> i </w:t>
      </w:r>
      <w:r>
        <w:rPr>
          <w:rFonts w:ascii="Times New Roman" w:eastAsia="Times New Roman" w:hAnsi="Times New Roman" w:cs="Times New Roman"/>
          <w:lang w:val="pl-PL"/>
        </w:rPr>
        <w:t>weryfikacja</w:t>
      </w:r>
      <w:r w:rsidR="00022985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w zakresie produktów</w:t>
      </w:r>
      <w:r w:rsidR="00022985">
        <w:rPr>
          <w:rFonts w:ascii="Times New Roman" w:eastAsia="Times New Roman" w:hAnsi="Times New Roman" w:cs="Times New Roman"/>
          <w:lang w:val="pl-PL"/>
        </w:rPr>
        <w:t xml:space="preserve"> (opisanych w Opisie Przedmiotu Zamówienia do realizacji przez Wykonawcę)</w:t>
      </w:r>
      <w:r>
        <w:rPr>
          <w:rFonts w:ascii="Times New Roman" w:eastAsia="Times New Roman" w:hAnsi="Times New Roman" w:cs="Times New Roman"/>
          <w:lang w:val="pl-PL"/>
        </w:rPr>
        <w:t>:</w:t>
      </w:r>
    </w:p>
    <w:p w14:paraId="4436DB62" w14:textId="4A5CF02F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P.A.1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- 10</w:t>
      </w:r>
    </w:p>
    <w:p w14:paraId="338F8ED6" w14:textId="6A770793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P.PT.1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- 12</w:t>
      </w:r>
    </w:p>
    <w:p w14:paraId="14F84024" w14:textId="705FB935" w:rsidR="00022985" w:rsidRDefault="00C258C9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P.W.1 – 10</w:t>
      </w:r>
    </w:p>
    <w:p w14:paraId="752B55E0" w14:textId="23511B25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P.DP.1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- 9</w:t>
      </w:r>
    </w:p>
    <w:p w14:paraId="4521CD86" w14:textId="798B1BB3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P.T.1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- 7</w:t>
      </w:r>
    </w:p>
    <w:p w14:paraId="7E0F3712" w14:textId="68B2AA3F" w:rsidR="00022985" w:rsidRDefault="00022985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P.Ś.1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- 4</w:t>
      </w:r>
    </w:p>
    <w:p w14:paraId="66E6D4F7" w14:textId="293A156B" w:rsidR="003469A4" w:rsidRDefault="003469A4">
      <w:pPr>
        <w:numPr>
          <w:ilvl w:val="2"/>
          <w:numId w:val="11"/>
        </w:numPr>
        <w:suppressAutoHyphens w:val="0"/>
        <w:spacing w:line="276" w:lineRule="auto"/>
        <w:ind w:left="1701" w:firstLine="414"/>
        <w:contextualSpacing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P.Z.1</w:t>
      </w:r>
      <w:r w:rsidR="00C258C9">
        <w:rPr>
          <w:rFonts w:ascii="Times New Roman" w:eastAsia="Times New Roman" w:hAnsi="Times New Roman" w:cs="Times New Roman"/>
          <w:lang w:val="pl-PL"/>
        </w:rPr>
        <w:t xml:space="preserve"> - 3</w:t>
      </w:r>
    </w:p>
    <w:p w14:paraId="47D3ACEC" w14:textId="77777777" w:rsidR="009A5FF1" w:rsidRDefault="009A5FF1" w:rsidP="0071792D">
      <w:pPr>
        <w:suppressAutoHyphens w:val="0"/>
        <w:spacing w:line="276" w:lineRule="auto"/>
        <w:ind w:left="1701"/>
        <w:contextualSpacing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1E9DB719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2</w:t>
      </w:r>
    </w:p>
    <w:p w14:paraId="2385F9FF" w14:textId="77777777" w:rsidR="009A5FF1" w:rsidRDefault="000D1B66">
      <w:pPr>
        <w:pStyle w:val="Tretekstu"/>
        <w:numPr>
          <w:ilvl w:val="1"/>
          <w:numId w:val="19"/>
        </w:numPr>
        <w:spacing w:line="250" w:lineRule="exact"/>
        <w:ind w:left="1134"/>
        <w:rPr>
          <w:spacing w:val="-1"/>
          <w:lang w:val="pl-PL"/>
        </w:rPr>
      </w:pPr>
      <w:r>
        <w:rPr>
          <w:spacing w:val="-1"/>
          <w:lang w:val="pl-PL"/>
        </w:rPr>
        <w:t>Przedstawicielem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przy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będzie:</w:t>
      </w:r>
    </w:p>
    <w:p w14:paraId="65D48327" w14:textId="77777777" w:rsidR="009A5FF1" w:rsidRDefault="000D1B66">
      <w:pPr>
        <w:pStyle w:val="Tretekstu"/>
        <w:spacing w:line="252" w:lineRule="exact"/>
        <w:ind w:left="556" w:firstLine="279"/>
        <w:rPr>
          <w:lang w:val="pl-PL"/>
        </w:rPr>
      </w:pPr>
      <w:r>
        <w:rPr>
          <w:spacing w:val="-1"/>
          <w:lang w:val="pl-PL"/>
        </w:rPr>
        <w:t>Katarzyna Wiśniewska,</w:t>
      </w:r>
      <w:r>
        <w:rPr>
          <w:lang w:val="pl-PL"/>
        </w:rPr>
        <w:t xml:space="preserve"> </w:t>
      </w:r>
      <w:r>
        <w:rPr>
          <w:spacing w:val="-2"/>
          <w:lang w:val="pl-PL"/>
        </w:rPr>
        <w:t xml:space="preserve">nr </w:t>
      </w:r>
      <w:r>
        <w:rPr>
          <w:spacing w:val="-1"/>
          <w:lang w:val="pl-PL"/>
        </w:rPr>
        <w:t>telefonu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091 85 22</w:t>
      </w:r>
      <w:r w:rsidR="0071792D">
        <w:rPr>
          <w:spacing w:val="-1"/>
          <w:lang w:val="pl-PL"/>
        </w:rPr>
        <w:t> </w:t>
      </w:r>
      <w:r>
        <w:rPr>
          <w:spacing w:val="-1"/>
          <w:lang w:val="pl-PL"/>
        </w:rPr>
        <w:t>918</w:t>
      </w:r>
      <w:r w:rsidR="0071792D">
        <w:rPr>
          <w:spacing w:val="-1"/>
          <w:lang w:val="pl-PL"/>
        </w:rPr>
        <w:t>, 502 62 00 55</w:t>
      </w:r>
      <w:r>
        <w:rPr>
          <w:spacing w:val="-1"/>
          <w:lang w:val="pl-PL"/>
        </w:rPr>
        <w:t>, email: kwisniewska@spnt.pl</w:t>
      </w:r>
      <w:r>
        <w:rPr>
          <w:lang w:val="pl-PL"/>
        </w:rPr>
        <w:t>.</w:t>
      </w:r>
    </w:p>
    <w:p w14:paraId="24B84F01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4DBB990D" w14:textId="77777777" w:rsidR="009A5FF1" w:rsidRDefault="000D1B66">
      <w:pPr>
        <w:pStyle w:val="Nagwek3"/>
        <w:numPr>
          <w:ilvl w:val="2"/>
          <w:numId w:val="1"/>
        </w:numPr>
        <w:jc w:val="center"/>
        <w:rPr>
          <w:shd w:val="clear" w:color="auto" w:fill="FFFF00"/>
        </w:rPr>
      </w:pPr>
      <w:r>
        <w:rPr>
          <w:lang w:val="pl-PL"/>
        </w:rPr>
        <w:t>§ 3</w:t>
      </w:r>
    </w:p>
    <w:p w14:paraId="30EB70B3" w14:textId="77777777" w:rsidR="009A5FF1" w:rsidRDefault="009A5FF1">
      <w:pPr>
        <w:spacing w:before="9" w:line="24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534F48DC" w14:textId="77777777" w:rsidR="009A5FF1" w:rsidRPr="0071792D" w:rsidRDefault="000D1B66">
      <w:pPr>
        <w:pStyle w:val="Tretekstu"/>
        <w:numPr>
          <w:ilvl w:val="0"/>
          <w:numId w:val="17"/>
        </w:numPr>
        <w:spacing w:line="252" w:lineRule="exact"/>
        <w:ind w:left="851" w:hanging="283"/>
        <w:rPr>
          <w:lang w:val="pl-PL"/>
        </w:rPr>
      </w:pPr>
      <w:r>
        <w:rPr>
          <w:spacing w:val="-1"/>
          <w:lang w:val="pl-PL"/>
        </w:rPr>
        <w:t>Zespołem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przy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lang w:val="pl-PL"/>
        </w:rPr>
        <w:t xml:space="preserve"> </w:t>
      </w:r>
      <w:r>
        <w:rPr>
          <w:spacing w:val="39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 w:rsidR="002D6A82">
        <w:rPr>
          <w:spacing w:val="-2"/>
          <w:lang w:val="pl-PL"/>
        </w:rPr>
        <w:t>U</w:t>
      </w:r>
      <w:r>
        <w:rPr>
          <w:spacing w:val="-2"/>
          <w:lang w:val="pl-PL"/>
        </w:rPr>
        <w:t>mowy</w:t>
      </w:r>
      <w:r>
        <w:rPr>
          <w:lang w:val="pl-PL"/>
        </w:rPr>
        <w:t xml:space="preserve"> 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lang w:val="pl-PL"/>
        </w:rPr>
        <w:t xml:space="preserve"> </w:t>
      </w:r>
      <w:r>
        <w:rPr>
          <w:spacing w:val="38"/>
          <w:lang w:val="pl-PL"/>
        </w:rPr>
        <w:t xml:space="preserve"> </w:t>
      </w:r>
      <w:r>
        <w:rPr>
          <w:spacing w:val="-1"/>
          <w:lang w:val="pl-PL"/>
        </w:rPr>
        <w:t>kierował: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....................................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  <w:r>
        <w:rPr>
          <w:lang w:val="pl-PL"/>
        </w:rPr>
        <w:t xml:space="preserve">nr 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tel.</w:t>
      </w:r>
      <w:r>
        <w:rPr>
          <w:lang w:val="pl-PL"/>
        </w:rPr>
        <w:t xml:space="preserve"> </w:t>
      </w:r>
      <w:r>
        <w:rPr>
          <w:spacing w:val="36"/>
          <w:lang w:val="pl-PL"/>
        </w:rPr>
        <w:t xml:space="preserve"> </w:t>
      </w:r>
    </w:p>
    <w:p w14:paraId="23AB04DA" w14:textId="77777777" w:rsidR="009A5FF1" w:rsidRDefault="000D1B66">
      <w:pPr>
        <w:pStyle w:val="Tretekstu"/>
        <w:numPr>
          <w:ilvl w:val="0"/>
          <w:numId w:val="17"/>
        </w:numPr>
        <w:spacing w:line="252" w:lineRule="exact"/>
        <w:ind w:left="851" w:hanging="283"/>
        <w:rPr>
          <w:spacing w:val="-1"/>
          <w:lang w:val="pl-PL"/>
        </w:rPr>
      </w:pPr>
      <w:r>
        <w:rPr>
          <w:lang w:val="pl-PL"/>
        </w:rPr>
        <w:t>W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skład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Zespołu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Doradcy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wchodzą:</w:t>
      </w:r>
    </w:p>
    <w:p w14:paraId="037BD27F" w14:textId="7F4D7B6B" w:rsidR="00D50A32" w:rsidRDefault="00F97026" w:rsidP="00227649">
      <w:pPr>
        <w:pStyle w:val="Tretekstu"/>
        <w:numPr>
          <w:ilvl w:val="3"/>
          <w:numId w:val="17"/>
        </w:numPr>
        <w:spacing w:line="252" w:lineRule="exact"/>
        <w:rPr>
          <w:spacing w:val="-1"/>
          <w:lang w:val="pl-PL"/>
        </w:rPr>
      </w:pPr>
      <w:r>
        <w:rPr>
          <w:spacing w:val="-1"/>
          <w:lang w:val="pl-PL"/>
        </w:rPr>
        <w:t>…………..</w:t>
      </w:r>
    </w:p>
    <w:p w14:paraId="68F26F03" w14:textId="36A56B24" w:rsidR="00227649" w:rsidRPr="00227649" w:rsidRDefault="00227649" w:rsidP="00227649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>
        <w:rPr>
          <w:spacing w:val="-1"/>
          <w:lang w:val="pl-PL"/>
        </w:rPr>
        <w:t xml:space="preserve">Zespół Doradcy może ulec zmianie. Zmiany skutkujące koniecznością nadania uprawnień do dokumentów </w:t>
      </w:r>
      <w:r w:rsidRPr="00227649">
        <w:rPr>
          <w:spacing w:val="-1"/>
          <w:lang w:val="pl-PL"/>
        </w:rPr>
        <w:t>wy</w:t>
      </w:r>
      <w:r>
        <w:rPr>
          <w:spacing w:val="-1"/>
          <w:lang w:val="pl-PL"/>
        </w:rPr>
        <w:t>magają zgłoszenia drogą emailową</w:t>
      </w:r>
      <w:r w:rsidRPr="00227649">
        <w:rPr>
          <w:spacing w:val="-1"/>
          <w:lang w:val="pl-PL"/>
        </w:rPr>
        <w:t xml:space="preserve"> – poprzez kontakt z przedstawicielem Zamawiającego</w:t>
      </w:r>
      <w:r w:rsidR="00BD38B4">
        <w:rPr>
          <w:spacing w:val="-1"/>
          <w:lang w:val="pl-PL"/>
        </w:rPr>
        <w:t xml:space="preserve"> z wyprzedzeniem 3 w celu przekazania informacji i wdrożenia nowej osoby.</w:t>
      </w:r>
    </w:p>
    <w:p w14:paraId="40470E74" w14:textId="77777777" w:rsidR="00D50A32" w:rsidRPr="00227649" w:rsidRDefault="00D50A32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>
        <w:rPr>
          <w:spacing w:val="-1"/>
          <w:lang w:val="pl-PL"/>
        </w:rPr>
        <w:t>Wykonawca jest zobowiązany zapewnić aby wybrani przez niego podwykonawcy posiadali niezbędne doświadczenie i uprawnienia oraz wykonywali prace o odpowiednio wysokiej jakości, z zachowaniem należytej staranności.</w:t>
      </w:r>
    </w:p>
    <w:p w14:paraId="01025A73" w14:textId="1FA3372C" w:rsidR="00D50A32" w:rsidRDefault="00227649">
      <w:pPr>
        <w:pStyle w:val="Tretekstu"/>
        <w:numPr>
          <w:ilvl w:val="0"/>
          <w:numId w:val="17"/>
        </w:numPr>
        <w:spacing w:line="252" w:lineRule="exact"/>
        <w:ind w:left="851" w:right="417" w:hanging="283"/>
        <w:rPr>
          <w:shd w:val="clear" w:color="auto" w:fill="FFFF00"/>
          <w:lang w:val="pl-PL"/>
        </w:rPr>
      </w:pPr>
      <w:r w:rsidRPr="00227649">
        <w:rPr>
          <w:spacing w:val="-1"/>
          <w:lang w:val="pl-PL"/>
        </w:rPr>
        <w:t>Wykonawca ponosi wobec Zamawiającego pełna odpowiedzialność za prace wykonywane przez lub przy pomocy podwykonawców oraz odpowiada za działania i zaniechania swoich podwykonawców jak za własne działania i zaniechania.</w:t>
      </w:r>
    </w:p>
    <w:p w14:paraId="5254AD3E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1586F799" w14:textId="77777777" w:rsidR="00D50A32" w:rsidRDefault="00D50A32">
      <w:pPr>
        <w:spacing w:line="22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75D55FE0" w14:textId="77777777" w:rsidR="009A5FF1" w:rsidRDefault="000D1B66">
      <w:pPr>
        <w:pStyle w:val="Nagwek1"/>
        <w:ind w:left="442"/>
        <w:jc w:val="center"/>
        <w:rPr>
          <w:lang w:val="pl-PL"/>
        </w:rPr>
      </w:pPr>
      <w:r>
        <w:rPr>
          <w:sz w:val="22"/>
          <w:szCs w:val="22"/>
          <w:lang w:val="pl-PL"/>
        </w:rPr>
        <w:t>II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2"/>
          <w:sz w:val="22"/>
          <w:szCs w:val="22"/>
          <w:lang w:val="pl-PL"/>
        </w:rPr>
        <w:t>Prawa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i </w:t>
      </w:r>
      <w:r>
        <w:rPr>
          <w:spacing w:val="-1"/>
          <w:sz w:val="22"/>
          <w:szCs w:val="22"/>
          <w:lang w:val="pl-PL"/>
        </w:rPr>
        <w:t>obowi</w:t>
      </w:r>
      <w:r>
        <w:rPr>
          <w:b w:val="0"/>
          <w:spacing w:val="-1"/>
          <w:sz w:val="22"/>
          <w:szCs w:val="22"/>
          <w:lang w:val="pl-PL"/>
        </w:rPr>
        <w:t>ą</w:t>
      </w:r>
      <w:r>
        <w:rPr>
          <w:spacing w:val="-1"/>
          <w:sz w:val="22"/>
          <w:szCs w:val="22"/>
          <w:lang w:val="pl-PL"/>
        </w:rPr>
        <w:t>zki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strony</w:t>
      </w:r>
      <w:r>
        <w:rPr>
          <w:spacing w:val="3"/>
          <w:sz w:val="22"/>
          <w:szCs w:val="22"/>
          <w:lang w:val="pl-PL"/>
        </w:rPr>
        <w:t xml:space="preserve"> </w:t>
      </w:r>
      <w:r>
        <w:rPr>
          <w:spacing w:val="-2"/>
          <w:sz w:val="22"/>
          <w:szCs w:val="22"/>
          <w:lang w:val="pl-PL"/>
        </w:rPr>
        <w:t>umowy</w:t>
      </w:r>
    </w:p>
    <w:p w14:paraId="15CC1687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1890026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4</w:t>
      </w:r>
    </w:p>
    <w:p w14:paraId="0FD79A1C" w14:textId="77777777" w:rsidR="009A5FF1" w:rsidRDefault="000D1B66">
      <w:pPr>
        <w:pStyle w:val="Tretekstu"/>
        <w:numPr>
          <w:ilvl w:val="0"/>
          <w:numId w:val="8"/>
        </w:numPr>
        <w:tabs>
          <w:tab w:val="left" w:pos="1196"/>
        </w:tabs>
        <w:spacing w:line="250" w:lineRule="exact"/>
        <w:rPr>
          <w:lang w:val="pl-PL"/>
        </w:rPr>
      </w:pPr>
      <w:r>
        <w:rPr>
          <w:spacing w:val="-1"/>
          <w:lang w:val="pl-PL"/>
        </w:rPr>
        <w:t>Poza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innymi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obowiązkami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wynikającymi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treści</w:t>
      </w:r>
      <w:r>
        <w:rPr>
          <w:spacing w:val="-4"/>
          <w:lang w:val="pl-PL"/>
        </w:rPr>
        <w:t xml:space="preserve">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obowiązków</w:t>
      </w:r>
      <w:r>
        <w:rPr>
          <w:spacing w:val="-4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y:</w:t>
      </w:r>
    </w:p>
    <w:p w14:paraId="5D3FD1A7" w14:textId="77777777" w:rsidR="009A5FF1" w:rsidRDefault="000D1B66">
      <w:pPr>
        <w:pStyle w:val="Tretekstu"/>
        <w:numPr>
          <w:ilvl w:val="1"/>
          <w:numId w:val="8"/>
        </w:numPr>
        <w:tabs>
          <w:tab w:val="left" w:pos="1418"/>
        </w:tabs>
        <w:spacing w:line="252" w:lineRule="exact"/>
        <w:ind w:left="1418"/>
        <w:rPr>
          <w:spacing w:val="-1"/>
          <w:lang w:val="pl-PL"/>
        </w:rPr>
      </w:pPr>
      <w:r>
        <w:rPr>
          <w:lang w:val="pl-PL"/>
        </w:rPr>
        <w:t>Wer</w:t>
      </w:r>
      <w:r w:rsidRPr="003469A4">
        <w:rPr>
          <w:lang w:val="pl-PL"/>
        </w:rPr>
        <w:t>yfikacja z</w:t>
      </w:r>
      <w:r>
        <w:rPr>
          <w:lang w:val="pl-PL"/>
        </w:rPr>
        <w:t xml:space="preserve">godności realizacji Projektu przez </w:t>
      </w:r>
      <w:r w:rsidRPr="003469A4">
        <w:rPr>
          <w:lang w:val="pl-PL"/>
        </w:rPr>
        <w:t>Wykonawcę z dokumentacją Projektu.</w:t>
      </w:r>
    </w:p>
    <w:p w14:paraId="745AD752" w14:textId="77777777" w:rsidR="009A5FF1" w:rsidRDefault="000D1B66">
      <w:pPr>
        <w:pStyle w:val="Tretekstu"/>
        <w:numPr>
          <w:ilvl w:val="1"/>
          <w:numId w:val="8"/>
        </w:numPr>
        <w:tabs>
          <w:tab w:val="left" w:pos="1418"/>
        </w:tabs>
        <w:spacing w:line="252" w:lineRule="exact"/>
        <w:ind w:left="1418"/>
        <w:rPr>
          <w:spacing w:val="-1"/>
          <w:lang w:val="pl-PL"/>
        </w:rPr>
      </w:pP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yta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dbałość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interesy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trakcie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-2"/>
          <w:lang w:val="pl-PL"/>
        </w:rPr>
        <w:t xml:space="preserve"> Umowy.</w:t>
      </w:r>
    </w:p>
    <w:p w14:paraId="36B6B993" w14:textId="00FD44BF" w:rsidR="009A5FF1" w:rsidRDefault="000D1B66" w:rsidP="00227649">
      <w:pPr>
        <w:pStyle w:val="Tretekstu"/>
        <w:numPr>
          <w:ilvl w:val="1"/>
          <w:numId w:val="8"/>
        </w:numPr>
        <w:tabs>
          <w:tab w:val="left" w:pos="1418"/>
        </w:tabs>
        <w:spacing w:before="1" w:line="252" w:lineRule="exact"/>
        <w:ind w:left="1418"/>
        <w:rPr>
          <w:lang w:val="pl-PL"/>
        </w:rPr>
      </w:pPr>
      <w:r>
        <w:rPr>
          <w:spacing w:val="-1"/>
          <w:lang w:val="pl-PL"/>
        </w:rPr>
        <w:t>Zachowanie</w:t>
      </w:r>
      <w:r>
        <w:rPr>
          <w:lang w:val="pl-PL"/>
        </w:rPr>
        <w:t xml:space="preserve"> w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tajemnicy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informacji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pozyskanych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trakcie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1"/>
          <w:lang w:val="pl-PL"/>
        </w:rPr>
        <w:t xml:space="preserve"> </w:t>
      </w:r>
      <w:r>
        <w:rPr>
          <w:spacing w:val="-2"/>
          <w:lang w:val="pl-PL"/>
        </w:rPr>
        <w:t>Umowy.</w:t>
      </w:r>
    </w:p>
    <w:p w14:paraId="1AFA0310" w14:textId="77777777" w:rsidR="009A5FF1" w:rsidRDefault="000D1B66">
      <w:pPr>
        <w:pStyle w:val="Nagwek1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III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Termin realizacji</w:t>
      </w:r>
    </w:p>
    <w:p w14:paraId="04543B4F" w14:textId="77777777" w:rsidR="009A5FF1" w:rsidRDefault="009A5FF1">
      <w:pPr>
        <w:spacing w:before="2" w:line="250" w:lineRule="atLeast"/>
        <w:rPr>
          <w:rFonts w:ascii="Times New Roman" w:eastAsia="Times New Roman" w:hAnsi="Times New Roman" w:cs="Times New Roman"/>
          <w:lang w:val="pl-PL"/>
        </w:rPr>
      </w:pPr>
    </w:p>
    <w:p w14:paraId="2E73E58C" w14:textId="77777777" w:rsidR="009A5FF1" w:rsidRDefault="000D1B66">
      <w:pPr>
        <w:pStyle w:val="Nagwek3"/>
        <w:numPr>
          <w:ilvl w:val="2"/>
          <w:numId w:val="1"/>
        </w:numPr>
        <w:spacing w:line="251" w:lineRule="exact"/>
        <w:jc w:val="center"/>
        <w:rPr>
          <w:spacing w:val="-1"/>
          <w:lang w:val="pl-PL"/>
        </w:rPr>
      </w:pPr>
      <w:r>
        <w:rPr>
          <w:lang w:val="pl-PL"/>
        </w:rPr>
        <w:t>§ 5</w:t>
      </w:r>
    </w:p>
    <w:p w14:paraId="2F39E6E7" w14:textId="4E3C8332" w:rsidR="009A5FF1" w:rsidRDefault="000D1B66">
      <w:pPr>
        <w:pStyle w:val="Tretekstu"/>
        <w:ind w:left="1134" w:right="388" w:hanging="283"/>
        <w:rPr>
          <w:spacing w:val="-1"/>
          <w:lang w:val="pl-PL"/>
        </w:rPr>
      </w:pPr>
      <w:r>
        <w:rPr>
          <w:spacing w:val="-1"/>
          <w:lang w:val="pl-PL"/>
        </w:rPr>
        <w:t>1. Doradca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wykonywał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swoje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obowiązki</w:t>
      </w:r>
      <w:r>
        <w:rPr>
          <w:spacing w:val="18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17"/>
          <w:lang w:val="pl-PL"/>
        </w:rPr>
        <w:t xml:space="preserve"> </w:t>
      </w:r>
      <w:r>
        <w:rPr>
          <w:lang w:val="pl-PL"/>
        </w:rPr>
        <w:t>dnia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podpisania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poprzez</w:t>
      </w:r>
      <w:r>
        <w:rPr>
          <w:spacing w:val="15"/>
          <w:lang w:val="pl-PL"/>
        </w:rPr>
        <w:t xml:space="preserve"> </w:t>
      </w:r>
      <w:r>
        <w:rPr>
          <w:lang w:val="pl-PL"/>
        </w:rPr>
        <w:t>czas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realizacji</w:t>
      </w:r>
      <w:r>
        <w:rPr>
          <w:spacing w:val="-2"/>
          <w:lang w:val="pl-PL"/>
        </w:rPr>
        <w:t xml:space="preserve"> </w:t>
      </w:r>
      <w:r w:rsidR="00B72426">
        <w:rPr>
          <w:spacing w:val="-1"/>
          <w:lang w:val="pl-PL"/>
        </w:rPr>
        <w:t>Projektu</w:t>
      </w:r>
      <w:r>
        <w:rPr>
          <w:spacing w:val="7"/>
          <w:lang w:val="pl-PL"/>
        </w:rPr>
        <w:t xml:space="preserve"> </w:t>
      </w:r>
      <w:r>
        <w:rPr>
          <w:lang w:val="pl-PL"/>
        </w:rPr>
        <w:t>tj. do dnia 31.10.2015r.</w:t>
      </w:r>
    </w:p>
    <w:p w14:paraId="5B5C0ADA" w14:textId="121E8F61" w:rsidR="009A5FF1" w:rsidRDefault="000D1B66">
      <w:pPr>
        <w:pStyle w:val="Tretekstu"/>
        <w:tabs>
          <w:tab w:val="left" w:pos="1134"/>
        </w:tabs>
        <w:ind w:left="1134" w:hanging="283"/>
        <w:rPr>
          <w:lang w:val="pl-PL"/>
        </w:rPr>
      </w:pPr>
      <w:r>
        <w:rPr>
          <w:spacing w:val="-1"/>
          <w:lang w:val="pl-PL"/>
        </w:rPr>
        <w:t xml:space="preserve">2. W przypadku przedłużenia okresu realizacji Projektu (dzień końcowego rozliczenia Projektu), jednakże nie dłużej niż o </w:t>
      </w:r>
      <w:r w:rsidR="00BD38B4">
        <w:rPr>
          <w:spacing w:val="-1"/>
          <w:lang w:val="pl-PL"/>
        </w:rPr>
        <w:t>2</w:t>
      </w:r>
      <w:r>
        <w:rPr>
          <w:spacing w:val="-1"/>
          <w:lang w:val="pl-PL"/>
        </w:rPr>
        <w:t xml:space="preserve"> miesiąc</w:t>
      </w:r>
      <w:r w:rsidR="00BC7DE5">
        <w:rPr>
          <w:spacing w:val="-1"/>
          <w:lang w:val="pl-PL"/>
        </w:rPr>
        <w:t>e</w:t>
      </w:r>
      <w:r>
        <w:rPr>
          <w:spacing w:val="-1"/>
          <w:lang w:val="pl-PL"/>
        </w:rPr>
        <w:t xml:space="preserve">, Wykonawca będzie zobowiązany do świadczenia usług w tym przedłużonym okresie, w ramach pierwotnego wynagrodzenia. </w:t>
      </w:r>
    </w:p>
    <w:p w14:paraId="75192C5A" w14:textId="77777777" w:rsidR="009A5FF1" w:rsidRDefault="009A5FF1">
      <w:pPr>
        <w:spacing w:line="200" w:lineRule="atLeast"/>
        <w:rPr>
          <w:rFonts w:ascii="Times New Roman" w:eastAsia="Times New Roman" w:hAnsi="Times New Roman" w:cs="Times New Roman"/>
          <w:lang w:val="pl-PL"/>
        </w:rPr>
      </w:pPr>
    </w:p>
    <w:p w14:paraId="61C76CC2" w14:textId="77777777" w:rsidR="009A5FF1" w:rsidRDefault="000D1B66">
      <w:pPr>
        <w:spacing w:before="64"/>
        <w:ind w:left="442"/>
        <w:jc w:val="center"/>
        <w:rPr>
          <w:lang w:val="pl-PL"/>
        </w:rPr>
      </w:pPr>
      <w:r>
        <w:rPr>
          <w:rFonts w:ascii="Times New Roman" w:hAnsi="Times New Roman" w:cs="Times New Roman"/>
          <w:b/>
          <w:lang w:val="pl-PL"/>
        </w:rPr>
        <w:t>IV</w:t>
      </w:r>
      <w:r>
        <w:rPr>
          <w:rFonts w:ascii="Times New Roman" w:hAnsi="Times New Roman" w:cs="Times New Roman"/>
          <w:b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Wynagrodzenie</w:t>
      </w:r>
      <w:r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wykonawcy</w:t>
      </w:r>
    </w:p>
    <w:p w14:paraId="3AA43641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6</w:t>
      </w:r>
    </w:p>
    <w:p w14:paraId="48C2250B" w14:textId="00832715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ind w:right="387"/>
        <w:jc w:val="both"/>
        <w:rPr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4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wykonany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przedmiot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50"/>
          <w:lang w:val="pl-PL"/>
        </w:rPr>
        <w:t xml:space="preserve"> </w:t>
      </w:r>
      <w:r>
        <w:rPr>
          <w:spacing w:val="-1"/>
          <w:lang w:val="pl-PL"/>
        </w:rPr>
        <w:t>zapłaci</w:t>
      </w:r>
      <w:r>
        <w:rPr>
          <w:spacing w:val="52"/>
          <w:lang w:val="pl-PL"/>
        </w:rPr>
        <w:t xml:space="preserve"> </w:t>
      </w:r>
      <w:r w:rsidR="002D6A82">
        <w:rPr>
          <w:spacing w:val="-1"/>
          <w:lang w:val="pl-PL"/>
        </w:rPr>
        <w:t>D</w:t>
      </w:r>
      <w:r>
        <w:rPr>
          <w:spacing w:val="-1"/>
          <w:lang w:val="pl-PL"/>
        </w:rPr>
        <w:t>oradcy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wynagrodzenie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ryczałtowe</w:t>
      </w:r>
      <w:r>
        <w:rPr>
          <w:spacing w:val="81"/>
          <w:lang w:val="pl-PL"/>
        </w:rPr>
        <w:t xml:space="preserve"> </w:t>
      </w:r>
      <w:r>
        <w:rPr>
          <w:spacing w:val="-1"/>
          <w:lang w:val="pl-PL"/>
        </w:rPr>
        <w:t>zgodnie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ofertą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cenową</w:t>
      </w:r>
      <w:r>
        <w:rPr>
          <w:spacing w:val="19"/>
          <w:lang w:val="pl-PL"/>
        </w:rPr>
        <w:t xml:space="preserve"> </w:t>
      </w:r>
      <w:r>
        <w:rPr>
          <w:spacing w:val="-2"/>
          <w:lang w:val="pl-PL"/>
        </w:rPr>
        <w:t>w wysokości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(łącznie</w:t>
      </w:r>
      <w:r>
        <w:rPr>
          <w:spacing w:val="1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0"/>
          <w:lang w:val="pl-PL"/>
        </w:rPr>
        <w:t xml:space="preserve"> </w:t>
      </w:r>
      <w:r>
        <w:rPr>
          <w:spacing w:val="-1"/>
          <w:lang w:val="pl-PL"/>
        </w:rPr>
        <w:t>podatkiem</w:t>
      </w:r>
      <w:r>
        <w:rPr>
          <w:spacing w:val="8"/>
          <w:lang w:val="pl-PL"/>
        </w:rPr>
        <w:t xml:space="preserve"> </w:t>
      </w:r>
      <w:r>
        <w:rPr>
          <w:lang w:val="pl-PL"/>
        </w:rPr>
        <w:t>VAT)</w:t>
      </w:r>
      <w:r>
        <w:rPr>
          <w:spacing w:val="13"/>
          <w:lang w:val="pl-PL"/>
        </w:rPr>
        <w:t xml:space="preserve"> </w:t>
      </w:r>
      <w:r w:rsidR="00BC7DE5">
        <w:rPr>
          <w:spacing w:val="-1"/>
          <w:lang w:val="pl-PL"/>
        </w:rPr>
        <w:t>………….</w:t>
      </w:r>
      <w:r>
        <w:rPr>
          <w:spacing w:val="-1"/>
          <w:lang w:val="pl-PL"/>
        </w:rPr>
        <w:t>zł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brutto</w:t>
      </w:r>
      <w:r>
        <w:rPr>
          <w:spacing w:val="119"/>
          <w:lang w:val="pl-PL"/>
        </w:rPr>
        <w:t xml:space="preserve"> </w:t>
      </w:r>
      <w:r>
        <w:rPr>
          <w:spacing w:val="-1"/>
          <w:lang w:val="pl-PL"/>
        </w:rPr>
        <w:t>(słownie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złotych:</w:t>
      </w:r>
      <w:r>
        <w:rPr>
          <w:spacing w:val="1"/>
          <w:lang w:val="pl-PL"/>
        </w:rPr>
        <w:t xml:space="preserve"> </w:t>
      </w:r>
      <w:r w:rsidR="00BC7DE5">
        <w:rPr>
          <w:spacing w:val="-1"/>
          <w:lang w:val="pl-PL"/>
        </w:rPr>
        <w:t>………………</w:t>
      </w:r>
      <w:r w:rsidR="00227649">
        <w:rPr>
          <w:spacing w:val="-1"/>
          <w:lang w:val="pl-PL"/>
        </w:rPr>
        <w:t>).</w:t>
      </w:r>
    </w:p>
    <w:p w14:paraId="5B13F122" w14:textId="4BB90082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spacing w:before="1"/>
        <w:ind w:right="387"/>
        <w:jc w:val="both"/>
        <w:rPr>
          <w:spacing w:val="-2"/>
          <w:lang w:val="pl-PL"/>
        </w:rPr>
      </w:pPr>
      <w:r>
        <w:rPr>
          <w:lang w:val="pl-PL"/>
        </w:rPr>
        <w:t xml:space="preserve">Wynagrodzenie wypłacane będzie </w:t>
      </w:r>
      <w:r w:rsidR="00BD38B4">
        <w:rPr>
          <w:lang w:val="pl-PL"/>
        </w:rPr>
        <w:t>w proporcjonalnych miesięcznych ratach: …</w:t>
      </w:r>
      <w:r>
        <w:rPr>
          <w:lang w:val="pl-PL"/>
        </w:rPr>
        <w:t>.</w:t>
      </w:r>
    </w:p>
    <w:p w14:paraId="271692E6" w14:textId="62F2D4E8" w:rsidR="009A5FF1" w:rsidRDefault="000D1B66">
      <w:pPr>
        <w:pStyle w:val="Tretekstu"/>
        <w:numPr>
          <w:ilvl w:val="0"/>
          <w:numId w:val="7"/>
        </w:numPr>
        <w:tabs>
          <w:tab w:val="left" w:pos="1196"/>
        </w:tabs>
        <w:spacing w:line="252" w:lineRule="exact"/>
        <w:ind w:left="1196"/>
        <w:jc w:val="both"/>
        <w:rPr>
          <w:lang w:val="pl-PL"/>
        </w:rPr>
      </w:pPr>
      <w:r>
        <w:rPr>
          <w:spacing w:val="-2"/>
          <w:lang w:val="pl-PL"/>
        </w:rPr>
        <w:t>Za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zgodą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stron</w:t>
      </w:r>
      <w:r>
        <w:rPr>
          <w:spacing w:val="-3"/>
          <w:lang w:val="pl-PL"/>
        </w:rPr>
        <w:t xml:space="preserve"> </w:t>
      </w:r>
      <w:r w:rsidR="009E2A61">
        <w:rPr>
          <w:spacing w:val="-1"/>
          <w:lang w:val="pl-PL"/>
        </w:rPr>
        <w:t>terminy</w:t>
      </w:r>
      <w:r w:rsidR="009E2A61">
        <w:rPr>
          <w:spacing w:val="-4"/>
          <w:lang w:val="pl-PL"/>
        </w:rPr>
        <w:t xml:space="preserve"> </w:t>
      </w:r>
      <w:r>
        <w:rPr>
          <w:spacing w:val="-4"/>
          <w:lang w:val="pl-PL"/>
        </w:rPr>
        <w:t xml:space="preserve">płatności </w:t>
      </w:r>
      <w:r>
        <w:rPr>
          <w:spacing w:val="-1"/>
          <w:lang w:val="pl-PL"/>
        </w:rPr>
        <w:t>mo</w:t>
      </w:r>
      <w:r w:rsidR="009E2A61">
        <w:rPr>
          <w:spacing w:val="-1"/>
          <w:lang w:val="pl-PL"/>
        </w:rPr>
        <w:t>gą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być</w:t>
      </w:r>
      <w:r>
        <w:rPr>
          <w:spacing w:val="4"/>
          <w:lang w:val="pl-PL"/>
        </w:rPr>
        <w:t xml:space="preserve"> </w:t>
      </w:r>
      <w:r>
        <w:rPr>
          <w:spacing w:val="-1"/>
          <w:lang w:val="pl-PL"/>
        </w:rPr>
        <w:t>aktualizowan</w:t>
      </w:r>
      <w:r w:rsidR="009E2A61">
        <w:rPr>
          <w:spacing w:val="-1"/>
          <w:lang w:val="pl-PL"/>
        </w:rPr>
        <w:t>e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trakcie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trwania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Umowy.</w:t>
      </w:r>
    </w:p>
    <w:p w14:paraId="280E4A76" w14:textId="77777777" w:rsidR="009A5FF1" w:rsidRDefault="009A5FF1">
      <w:pPr>
        <w:spacing w:before="4" w:line="320" w:lineRule="atLeast"/>
        <w:rPr>
          <w:rFonts w:ascii="Times New Roman" w:eastAsia="Times New Roman" w:hAnsi="Times New Roman" w:cs="Times New Roman"/>
          <w:lang w:val="pl-PL"/>
        </w:rPr>
      </w:pPr>
    </w:p>
    <w:p w14:paraId="474B6097" w14:textId="77777777" w:rsidR="009A5FF1" w:rsidRDefault="000D1B66">
      <w:pPr>
        <w:pStyle w:val="Nagwek1"/>
        <w:ind w:left="442"/>
        <w:jc w:val="center"/>
        <w:rPr>
          <w:lang w:val="pl-PL"/>
        </w:rPr>
      </w:pPr>
      <w:r>
        <w:rPr>
          <w:sz w:val="22"/>
          <w:szCs w:val="22"/>
          <w:lang w:val="pl-PL"/>
        </w:rPr>
        <w:t>V</w:t>
      </w:r>
      <w:r>
        <w:rPr>
          <w:spacing w:val="-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Warunki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płatno</w:t>
      </w:r>
      <w:r>
        <w:rPr>
          <w:b w:val="0"/>
          <w:spacing w:val="-1"/>
          <w:sz w:val="22"/>
          <w:szCs w:val="22"/>
          <w:lang w:val="pl-PL"/>
        </w:rPr>
        <w:t>ś</w:t>
      </w:r>
      <w:r>
        <w:rPr>
          <w:spacing w:val="-1"/>
          <w:sz w:val="22"/>
          <w:szCs w:val="22"/>
          <w:lang w:val="pl-PL"/>
        </w:rPr>
        <w:t>ci</w:t>
      </w:r>
    </w:p>
    <w:p w14:paraId="31C564E3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7</w:t>
      </w:r>
    </w:p>
    <w:p w14:paraId="7CBC1EBF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 w:line="252" w:lineRule="exact"/>
        <w:ind w:left="1276" w:right="388"/>
        <w:jc w:val="both"/>
        <w:rPr>
          <w:spacing w:val="-1"/>
          <w:lang w:val="pl-PL"/>
        </w:rPr>
      </w:pPr>
      <w:r>
        <w:rPr>
          <w:spacing w:val="-1"/>
          <w:lang w:val="pl-PL"/>
        </w:rPr>
        <w:lastRenderedPageBreak/>
        <w:t>Podstawą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31"/>
          <w:lang w:val="pl-PL"/>
        </w:rPr>
        <w:t xml:space="preserve"> </w:t>
      </w:r>
      <w:r>
        <w:rPr>
          <w:lang w:val="pl-PL"/>
        </w:rPr>
        <w:t>będą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31"/>
          <w:lang w:val="pl-PL"/>
        </w:rPr>
        <w:t xml:space="preserve"> </w:t>
      </w:r>
      <w:r>
        <w:rPr>
          <w:spacing w:val="-1"/>
          <w:lang w:val="pl-PL"/>
        </w:rPr>
        <w:t>przejściowe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i</w:t>
      </w:r>
      <w:r>
        <w:rPr>
          <w:spacing w:val="35"/>
          <w:lang w:val="pl-PL"/>
        </w:rPr>
        <w:t xml:space="preserve"> </w:t>
      </w:r>
      <w:r>
        <w:rPr>
          <w:spacing w:val="-1"/>
          <w:lang w:val="pl-PL"/>
        </w:rPr>
        <w:t>faktura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końcowa</w:t>
      </w:r>
      <w:r>
        <w:rPr>
          <w:spacing w:val="33"/>
          <w:lang w:val="pl-PL"/>
        </w:rPr>
        <w:t xml:space="preserve"> </w:t>
      </w:r>
      <w:r>
        <w:rPr>
          <w:spacing w:val="-1"/>
          <w:lang w:val="pl-PL"/>
        </w:rPr>
        <w:t>wystawione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37"/>
          <w:lang w:val="pl-PL"/>
        </w:rPr>
        <w:t xml:space="preserve"> D</w:t>
      </w:r>
      <w:r>
        <w:rPr>
          <w:spacing w:val="-1"/>
          <w:lang w:val="pl-PL"/>
        </w:rPr>
        <w:t>oradcę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dla</w:t>
      </w:r>
      <w:r>
        <w:rPr>
          <w:spacing w:val="75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57F46DC3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/>
        <w:ind w:left="1276"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Podstawą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wystawienia pierwszej i kolejnych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faktur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przejściowych</w:t>
      </w:r>
      <w:r>
        <w:rPr>
          <w:spacing w:val="30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zatwierdzony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85"/>
          <w:lang w:val="pl-PL"/>
        </w:rPr>
        <w:t xml:space="preserve"> </w:t>
      </w:r>
      <w:r>
        <w:rPr>
          <w:spacing w:val="-1"/>
          <w:lang w:val="pl-PL"/>
        </w:rPr>
        <w:t>protokół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lang w:val="pl-PL"/>
        </w:rPr>
        <w:t xml:space="preserve"> </w:t>
      </w:r>
      <w:r w:rsidR="00E0394E">
        <w:rPr>
          <w:lang w:val="pl-PL"/>
        </w:rPr>
        <w:t>prac.</w:t>
      </w:r>
    </w:p>
    <w:p w14:paraId="5723ACBA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8"/>
        <w:jc w:val="both"/>
        <w:rPr>
          <w:spacing w:val="-1"/>
          <w:lang w:val="pl-PL"/>
        </w:rPr>
      </w:pPr>
      <w:r>
        <w:rPr>
          <w:spacing w:val="-1"/>
          <w:lang w:val="pl-PL"/>
        </w:rPr>
        <w:t>Podstawą</w:t>
      </w:r>
      <w:r>
        <w:rPr>
          <w:lang w:val="pl-PL"/>
        </w:rPr>
        <w:t xml:space="preserve"> 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wystawienia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końcowej</w:t>
      </w:r>
      <w:r>
        <w:rPr>
          <w:lang w:val="pl-PL"/>
        </w:rPr>
        <w:t xml:space="preserve"> 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będzie</w:t>
      </w:r>
      <w:r>
        <w:rPr>
          <w:lang w:val="pl-PL"/>
        </w:rPr>
        <w:t xml:space="preserve">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zatwierdzony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przez</w:t>
      </w:r>
      <w:r>
        <w:rPr>
          <w:lang w:val="pl-PL"/>
        </w:rPr>
        <w:t xml:space="preserve"> 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protokół</w:t>
      </w:r>
      <w:r>
        <w:rPr>
          <w:spacing w:val="69"/>
          <w:lang w:val="pl-PL"/>
        </w:rPr>
        <w:t xml:space="preserve"> </w:t>
      </w:r>
      <w:r>
        <w:rPr>
          <w:spacing w:val="-1"/>
          <w:lang w:val="pl-PL"/>
        </w:rPr>
        <w:t>odbioru</w:t>
      </w:r>
      <w:r>
        <w:rPr>
          <w:lang w:val="pl-PL"/>
        </w:rPr>
        <w:t xml:space="preserve"> </w:t>
      </w:r>
      <w:r w:rsidR="00E0394E">
        <w:rPr>
          <w:lang w:val="pl-PL"/>
        </w:rPr>
        <w:t xml:space="preserve"> prac. </w:t>
      </w:r>
    </w:p>
    <w:p w14:paraId="0EA64213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5"/>
        <w:jc w:val="both"/>
        <w:rPr>
          <w:spacing w:val="-1"/>
          <w:lang w:val="pl-PL"/>
        </w:rPr>
      </w:pPr>
      <w:r>
        <w:rPr>
          <w:spacing w:val="-1"/>
          <w:lang w:val="pl-PL"/>
        </w:rPr>
        <w:t>Termin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faktur: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przejściowych</w:t>
      </w:r>
      <w:r>
        <w:rPr>
          <w:spacing w:val="5"/>
          <w:lang w:val="pl-PL"/>
        </w:rPr>
        <w:t xml:space="preserve"> </w:t>
      </w:r>
      <w:r>
        <w:rPr>
          <w:lang w:val="pl-PL"/>
        </w:rPr>
        <w:t>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końcowej</w:t>
      </w:r>
      <w:r>
        <w:rPr>
          <w:spacing w:val="10"/>
          <w:lang w:val="pl-PL"/>
        </w:rPr>
        <w:t xml:space="preserve"> </w:t>
      </w:r>
      <w:r>
        <w:rPr>
          <w:spacing w:val="-2"/>
          <w:lang w:val="pl-PL"/>
        </w:rPr>
        <w:t>wynosi</w:t>
      </w:r>
      <w:r>
        <w:rPr>
          <w:spacing w:val="8"/>
          <w:lang w:val="pl-PL"/>
        </w:rPr>
        <w:t xml:space="preserve"> </w:t>
      </w:r>
      <w:r>
        <w:rPr>
          <w:lang w:val="pl-PL"/>
        </w:rPr>
        <w:t>14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dni</w:t>
      </w:r>
      <w:r>
        <w:rPr>
          <w:spacing w:val="8"/>
          <w:lang w:val="pl-PL"/>
        </w:rPr>
        <w:t xml:space="preserve"> </w:t>
      </w:r>
      <w:r>
        <w:rPr>
          <w:spacing w:val="-1"/>
          <w:lang w:val="pl-PL"/>
        </w:rPr>
        <w:t>licząc</w:t>
      </w:r>
      <w:r>
        <w:rPr>
          <w:spacing w:val="5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daty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przyjęcia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faktury</w:t>
      </w:r>
      <w:r>
        <w:rPr>
          <w:spacing w:val="79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1B4198F6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5"/>
        <w:jc w:val="both"/>
        <w:rPr>
          <w:spacing w:val="-1"/>
          <w:lang w:val="pl-PL"/>
        </w:rPr>
      </w:pPr>
      <w:r>
        <w:rPr>
          <w:spacing w:val="-1"/>
          <w:lang w:val="pl-PL"/>
        </w:rPr>
        <w:t>Wynagrodzenie</w:t>
      </w:r>
      <w:r>
        <w:rPr>
          <w:spacing w:val="-3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zostanie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przekazane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jego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rachunek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bankowy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:</w:t>
      </w:r>
    </w:p>
    <w:p w14:paraId="3E95E8D6" w14:textId="77777777" w:rsidR="009A5FF1" w:rsidRDefault="000D1B66">
      <w:pPr>
        <w:pStyle w:val="Tretekstu"/>
        <w:spacing w:line="252" w:lineRule="exact"/>
        <w:ind w:left="1276" w:firstLine="0"/>
        <w:jc w:val="both"/>
        <w:rPr>
          <w:spacing w:val="-2"/>
          <w:lang w:val="pl-PL"/>
        </w:rPr>
      </w:pPr>
      <w:r>
        <w:rPr>
          <w:spacing w:val="-1"/>
          <w:lang w:val="pl-PL"/>
        </w:rPr>
        <w:t>.........................................................................................................................</w:t>
      </w:r>
    </w:p>
    <w:p w14:paraId="181240EC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spacing w:before="1" w:line="252" w:lineRule="exact"/>
        <w:ind w:left="1276"/>
        <w:jc w:val="both"/>
        <w:rPr>
          <w:spacing w:val="-1"/>
          <w:lang w:val="pl-PL"/>
        </w:rPr>
      </w:pPr>
      <w:r>
        <w:rPr>
          <w:spacing w:val="-2"/>
          <w:lang w:val="pl-PL"/>
        </w:rPr>
        <w:t>Za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zapłaty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>uwa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-1"/>
          <w:lang w:val="pl-PL"/>
        </w:rPr>
        <w:t xml:space="preserve"> dzień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obcią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enia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rachunku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bankowego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Zamawiającego.</w:t>
      </w:r>
    </w:p>
    <w:p w14:paraId="0F5155C9" w14:textId="77777777" w:rsidR="009A5FF1" w:rsidRDefault="000D1B66">
      <w:pPr>
        <w:pStyle w:val="Tretekstu"/>
        <w:numPr>
          <w:ilvl w:val="2"/>
          <w:numId w:val="18"/>
        </w:numPr>
        <w:tabs>
          <w:tab w:val="left" w:pos="1196"/>
        </w:tabs>
        <w:ind w:left="1276" w:right="387"/>
        <w:jc w:val="both"/>
        <w:rPr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24"/>
          <w:lang w:val="pl-PL"/>
        </w:rPr>
        <w:t xml:space="preserve"> </w:t>
      </w:r>
      <w:r>
        <w:rPr>
          <w:spacing w:val="-2"/>
          <w:lang w:val="pl-PL"/>
        </w:rPr>
        <w:t>wstrzyma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czasu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ustania</w:t>
      </w:r>
      <w:r>
        <w:rPr>
          <w:spacing w:val="28"/>
          <w:lang w:val="pl-PL"/>
        </w:rPr>
        <w:t xml:space="preserve"> </w:t>
      </w:r>
      <w:r>
        <w:rPr>
          <w:spacing w:val="-2"/>
          <w:lang w:val="pl-PL"/>
        </w:rPr>
        <w:t>przyczyny,</w:t>
      </w:r>
      <w:r>
        <w:rPr>
          <w:spacing w:val="29"/>
          <w:lang w:val="pl-PL"/>
        </w:rPr>
        <w:t xml:space="preserve"> </w:t>
      </w:r>
      <w:r>
        <w:rPr>
          <w:spacing w:val="-1"/>
          <w:lang w:val="pl-PL"/>
        </w:rPr>
        <w:t>płatności</w:t>
      </w:r>
      <w:r>
        <w:rPr>
          <w:spacing w:val="28"/>
          <w:lang w:val="pl-PL"/>
        </w:rPr>
        <w:t xml:space="preserve"> </w:t>
      </w:r>
      <w:r>
        <w:rPr>
          <w:spacing w:val="-1"/>
          <w:lang w:val="pl-PL"/>
        </w:rPr>
        <w:t>bie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ących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faktur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8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całości</w:t>
      </w:r>
      <w:r>
        <w:rPr>
          <w:spacing w:val="25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91"/>
          <w:lang w:val="pl-PL"/>
        </w:rPr>
        <w:t xml:space="preserve"> </w:t>
      </w:r>
      <w:r>
        <w:rPr>
          <w:spacing w:val="-1"/>
          <w:lang w:val="pl-PL"/>
        </w:rPr>
        <w:t>części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w</w:t>
      </w:r>
      <w:r>
        <w:rPr>
          <w:spacing w:val="23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wywiązywania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32"/>
          <w:lang w:val="pl-PL"/>
        </w:rPr>
        <w:t xml:space="preserve"> D</w:t>
      </w:r>
      <w:r>
        <w:rPr>
          <w:spacing w:val="-1"/>
          <w:lang w:val="pl-PL"/>
        </w:rPr>
        <w:t>oradcy,</w:t>
      </w:r>
      <w:r>
        <w:rPr>
          <w:spacing w:val="27"/>
          <w:lang w:val="pl-PL"/>
        </w:rPr>
        <w:t xml:space="preserve"> </w:t>
      </w:r>
      <w:r>
        <w:rPr>
          <w:lang w:val="pl-PL"/>
        </w:rPr>
        <w:t>z</w:t>
      </w:r>
      <w:r>
        <w:rPr>
          <w:spacing w:val="25"/>
          <w:lang w:val="pl-PL"/>
        </w:rPr>
        <w:t xml:space="preserve"> </w:t>
      </w:r>
      <w:r>
        <w:rPr>
          <w:spacing w:val="-1"/>
          <w:lang w:val="pl-PL"/>
        </w:rPr>
        <w:t>któregokolwiek</w:t>
      </w:r>
      <w:r>
        <w:rPr>
          <w:spacing w:val="24"/>
          <w:lang w:val="pl-PL"/>
        </w:rPr>
        <w:t xml:space="preserve"> </w:t>
      </w:r>
      <w:r>
        <w:rPr>
          <w:spacing w:val="-1"/>
          <w:lang w:val="pl-PL"/>
        </w:rPr>
        <w:t>ze</w:t>
      </w:r>
      <w:r>
        <w:rPr>
          <w:spacing w:val="27"/>
          <w:lang w:val="pl-PL"/>
        </w:rPr>
        <w:t xml:space="preserve"> </w:t>
      </w:r>
      <w:r>
        <w:rPr>
          <w:spacing w:val="-1"/>
          <w:lang w:val="pl-PL"/>
        </w:rPr>
        <w:t>zobowiązań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niniejszej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Umowy.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takim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przypadku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przysługują</w:t>
      </w:r>
      <w:r>
        <w:rPr>
          <w:spacing w:val="49"/>
          <w:lang w:val="pl-PL"/>
        </w:rPr>
        <w:t xml:space="preserve"> </w:t>
      </w:r>
      <w:r w:rsidR="002D6A82">
        <w:rPr>
          <w:spacing w:val="-1"/>
          <w:lang w:val="pl-PL"/>
        </w:rPr>
        <w:t>D</w:t>
      </w:r>
      <w:r>
        <w:rPr>
          <w:spacing w:val="-1"/>
          <w:lang w:val="pl-PL"/>
        </w:rPr>
        <w:t>oradcy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odsetki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1"/>
          <w:lang w:val="pl-PL"/>
        </w:rPr>
        <w:t xml:space="preserve"> </w:t>
      </w:r>
      <w:r>
        <w:rPr>
          <w:lang w:val="pl-PL"/>
        </w:rPr>
        <w:t xml:space="preserve">tytułu </w:t>
      </w:r>
      <w:r>
        <w:rPr>
          <w:spacing w:val="-1"/>
          <w:lang w:val="pl-PL"/>
        </w:rPr>
        <w:t>opóźnień</w:t>
      </w:r>
      <w:r>
        <w:rPr>
          <w:spacing w:val="5"/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zapłacie.</w:t>
      </w:r>
    </w:p>
    <w:p w14:paraId="3E54AE67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51B3699A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8</w:t>
      </w:r>
    </w:p>
    <w:p w14:paraId="6AE71E05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spacing w:line="250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przewiduje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indeksacji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cen</w:t>
      </w:r>
      <w:r>
        <w:rPr>
          <w:lang w:val="pl-PL"/>
        </w:rPr>
        <w:t xml:space="preserve"> 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udzielenia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zaliczki.</w:t>
      </w:r>
    </w:p>
    <w:p w14:paraId="3F77A74B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spacing w:before="1" w:line="252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nie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wyra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zgody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przelew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 xml:space="preserve">wierzytelności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 xml:space="preserve">niniejszej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</w:t>
      </w:r>
      <w:r>
        <w:rPr>
          <w:spacing w:val="-5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1"/>
          <w:lang w:val="pl-PL"/>
        </w:rPr>
        <w:t xml:space="preserve"> </w:t>
      </w:r>
      <w:r>
        <w:rPr>
          <w:lang w:val="pl-PL"/>
        </w:rPr>
        <w:t>osobę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trzecią.</w:t>
      </w:r>
    </w:p>
    <w:p w14:paraId="6C59BD4A" w14:textId="77777777" w:rsidR="009A5FF1" w:rsidRDefault="000D1B66">
      <w:pPr>
        <w:pStyle w:val="Tretekstu"/>
        <w:numPr>
          <w:ilvl w:val="0"/>
          <w:numId w:val="6"/>
        </w:numPr>
        <w:tabs>
          <w:tab w:val="left" w:pos="1196"/>
        </w:tabs>
        <w:ind w:right="1312"/>
        <w:jc w:val="both"/>
        <w:rPr>
          <w:shd w:val="clear" w:color="auto" w:fill="FFFF00"/>
          <w:lang w:val="pl-PL"/>
        </w:rPr>
      </w:pPr>
      <w:r>
        <w:rPr>
          <w:spacing w:val="-1"/>
          <w:lang w:val="pl-PL"/>
        </w:rPr>
        <w:t>Doradca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zobowiązany</w:t>
      </w:r>
      <w:r>
        <w:rPr>
          <w:spacing w:val="-8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do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pisemnego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informowania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o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zmianie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konta</w:t>
      </w:r>
      <w:r>
        <w:rPr>
          <w:spacing w:val="57"/>
          <w:lang w:val="pl-PL"/>
        </w:rPr>
        <w:t xml:space="preserve"> </w:t>
      </w:r>
      <w:r>
        <w:rPr>
          <w:spacing w:val="-1"/>
          <w:lang w:val="pl-PL"/>
        </w:rPr>
        <w:t>bankowego,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numeru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 xml:space="preserve">NIP </w:t>
      </w:r>
      <w:r>
        <w:rPr>
          <w:lang w:val="pl-PL"/>
        </w:rPr>
        <w:t>i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REGON</w:t>
      </w:r>
    </w:p>
    <w:p w14:paraId="49BF9FF1" w14:textId="77777777" w:rsidR="009A5FF1" w:rsidRDefault="009A5FF1">
      <w:pPr>
        <w:spacing w:before="6" w:line="130" w:lineRule="atLeast"/>
        <w:rPr>
          <w:rFonts w:ascii="Times New Roman" w:eastAsia="Times New Roman" w:hAnsi="Times New Roman" w:cs="Times New Roman"/>
          <w:shd w:val="clear" w:color="auto" w:fill="FFFF00"/>
          <w:lang w:val="pl-PL"/>
        </w:rPr>
      </w:pPr>
    </w:p>
    <w:p w14:paraId="5767B54B" w14:textId="77777777" w:rsidR="009A5FF1" w:rsidRDefault="000D1B66">
      <w:pPr>
        <w:pStyle w:val="Nagwek1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VI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</w:t>
      </w:r>
      <w:r>
        <w:rPr>
          <w:b w:val="0"/>
          <w:spacing w:val="-1"/>
          <w:sz w:val="22"/>
          <w:szCs w:val="22"/>
          <w:lang w:val="pl-PL"/>
        </w:rPr>
        <w:t>ę</w:t>
      </w:r>
      <w:r>
        <w:rPr>
          <w:spacing w:val="-1"/>
          <w:sz w:val="22"/>
          <w:szCs w:val="22"/>
          <w:lang w:val="pl-PL"/>
        </w:rPr>
        <w:t>kojmia</w:t>
      </w:r>
      <w:r>
        <w:rPr>
          <w:sz w:val="22"/>
          <w:szCs w:val="22"/>
          <w:lang w:val="pl-PL"/>
        </w:rPr>
        <w:t xml:space="preserve"> za</w:t>
      </w:r>
      <w:r>
        <w:rPr>
          <w:spacing w:val="-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wady</w:t>
      </w:r>
    </w:p>
    <w:p w14:paraId="40A2E8CB" w14:textId="77777777" w:rsidR="009A5FF1" w:rsidRDefault="000D1B66">
      <w:pPr>
        <w:pStyle w:val="Nagwek3"/>
        <w:numPr>
          <w:ilvl w:val="2"/>
          <w:numId w:val="1"/>
        </w:numPr>
        <w:spacing w:line="251" w:lineRule="exact"/>
        <w:jc w:val="center"/>
        <w:rPr>
          <w:spacing w:val="-1"/>
          <w:lang w:val="pl-PL"/>
        </w:rPr>
      </w:pPr>
      <w:r>
        <w:rPr>
          <w:lang w:val="pl-PL"/>
        </w:rPr>
        <w:t>§ 9</w:t>
      </w:r>
    </w:p>
    <w:p w14:paraId="44C998D3" w14:textId="18DEA39F" w:rsidR="009A5FF1" w:rsidRDefault="000D1B66">
      <w:pPr>
        <w:pStyle w:val="Tretekstu"/>
        <w:ind w:left="835" w:right="387" w:firstLine="0"/>
        <w:jc w:val="both"/>
        <w:rPr>
          <w:lang w:val="pl-PL"/>
        </w:rPr>
      </w:pPr>
      <w:r>
        <w:rPr>
          <w:spacing w:val="-1"/>
          <w:lang w:val="pl-PL"/>
        </w:rPr>
        <w:t>Doradca</w:t>
      </w:r>
      <w:r>
        <w:rPr>
          <w:spacing w:val="35"/>
          <w:lang w:val="pl-PL"/>
        </w:rPr>
        <w:t xml:space="preserve"> </w:t>
      </w:r>
      <w:r>
        <w:rPr>
          <w:lang w:val="pl-PL"/>
        </w:rPr>
        <w:t>jest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odpowiedzialny</w:t>
      </w:r>
      <w:r>
        <w:rPr>
          <w:spacing w:val="34"/>
          <w:lang w:val="pl-PL"/>
        </w:rPr>
        <w:t xml:space="preserve"> </w:t>
      </w:r>
      <w:r>
        <w:rPr>
          <w:spacing w:val="-1"/>
          <w:lang w:val="pl-PL"/>
        </w:rPr>
        <w:t>wobec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z</w:t>
      </w:r>
      <w:r>
        <w:rPr>
          <w:spacing w:val="34"/>
          <w:lang w:val="pl-PL"/>
        </w:rPr>
        <w:t xml:space="preserve"> </w:t>
      </w:r>
      <w:r>
        <w:rPr>
          <w:lang w:val="pl-PL"/>
        </w:rPr>
        <w:t>tytułu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rękojmi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37"/>
          <w:lang w:val="pl-PL"/>
        </w:rPr>
        <w:t xml:space="preserve"> </w:t>
      </w:r>
      <w:r>
        <w:rPr>
          <w:spacing w:val="-1"/>
          <w:lang w:val="pl-PL"/>
        </w:rPr>
        <w:t>wady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spacing w:val="36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63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51"/>
          <w:lang w:val="pl-PL"/>
        </w:rPr>
        <w:t xml:space="preserve"> </w:t>
      </w:r>
      <w:r>
        <w:rPr>
          <w:b/>
          <w:lang w:val="pl-PL"/>
        </w:rPr>
        <w:t>6</w:t>
      </w:r>
      <w:r>
        <w:rPr>
          <w:b/>
          <w:spacing w:val="48"/>
          <w:lang w:val="pl-PL"/>
        </w:rPr>
        <w:t xml:space="preserve"> </w:t>
      </w:r>
      <w:r>
        <w:rPr>
          <w:b/>
          <w:spacing w:val="-1"/>
          <w:lang w:val="pl-PL"/>
        </w:rPr>
        <w:t>miesi</w:t>
      </w:r>
      <w:r>
        <w:rPr>
          <w:spacing w:val="-1"/>
          <w:lang w:val="pl-PL"/>
        </w:rPr>
        <w:t>ę</w:t>
      </w:r>
      <w:r>
        <w:rPr>
          <w:b/>
          <w:spacing w:val="-1"/>
          <w:lang w:val="pl-PL"/>
        </w:rPr>
        <w:t>cy</w:t>
      </w:r>
      <w:r>
        <w:rPr>
          <w:spacing w:val="-1"/>
          <w:lang w:val="pl-PL"/>
        </w:rPr>
        <w:t>.</w:t>
      </w:r>
      <w:r>
        <w:rPr>
          <w:spacing w:val="48"/>
          <w:lang w:val="pl-PL"/>
        </w:rPr>
        <w:t xml:space="preserve"> </w:t>
      </w:r>
      <w:r>
        <w:rPr>
          <w:spacing w:val="-1"/>
          <w:lang w:val="pl-PL"/>
        </w:rPr>
        <w:t>Okres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rękojmi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rozpoczyna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lang w:val="pl-PL"/>
        </w:rPr>
        <w:t xml:space="preserve"> z</w:t>
      </w:r>
      <w:r>
        <w:rPr>
          <w:spacing w:val="48"/>
          <w:lang w:val="pl-PL"/>
        </w:rPr>
        <w:t xml:space="preserve"> </w:t>
      </w:r>
      <w:r>
        <w:rPr>
          <w:lang w:val="pl-PL"/>
        </w:rPr>
        <w:t>dniem</w:t>
      </w:r>
      <w:r>
        <w:rPr>
          <w:spacing w:val="46"/>
          <w:lang w:val="pl-PL"/>
        </w:rPr>
        <w:t xml:space="preserve"> </w:t>
      </w:r>
      <w:r>
        <w:rPr>
          <w:spacing w:val="-1"/>
          <w:lang w:val="pl-PL"/>
        </w:rPr>
        <w:t>przyjęcia</w:t>
      </w:r>
      <w:r>
        <w:rPr>
          <w:spacing w:val="51"/>
          <w:lang w:val="pl-PL"/>
        </w:rPr>
        <w:t xml:space="preserve"> </w:t>
      </w:r>
      <w:r>
        <w:rPr>
          <w:spacing w:val="-2"/>
          <w:lang w:val="pl-PL"/>
        </w:rPr>
        <w:t>przez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53"/>
          <w:lang w:val="pl-PL"/>
        </w:rPr>
        <w:t xml:space="preserve"> </w:t>
      </w:r>
      <w:r w:rsidR="00E0394E">
        <w:rPr>
          <w:spacing w:val="-1"/>
          <w:lang w:val="pl-PL"/>
        </w:rPr>
        <w:t>protokołu odbioru prac</w:t>
      </w:r>
      <w:r>
        <w:rPr>
          <w:spacing w:val="-1"/>
          <w:lang w:val="pl-PL"/>
        </w:rPr>
        <w:t>.</w:t>
      </w:r>
    </w:p>
    <w:p w14:paraId="04F8B1C5" w14:textId="77777777" w:rsidR="009A5FF1" w:rsidRDefault="009A5FF1">
      <w:pPr>
        <w:pStyle w:val="Tretekstu"/>
        <w:ind w:left="835" w:right="387" w:firstLine="0"/>
        <w:jc w:val="both"/>
        <w:rPr>
          <w:lang w:val="pl-PL"/>
        </w:rPr>
      </w:pPr>
    </w:p>
    <w:p w14:paraId="53C8813F" w14:textId="77777777" w:rsidR="009A5FF1" w:rsidRDefault="000D1B66">
      <w:pPr>
        <w:pStyle w:val="Nagwek1"/>
        <w:ind w:left="0"/>
        <w:jc w:val="center"/>
        <w:rPr>
          <w:lang w:val="pl-PL"/>
        </w:rPr>
      </w:pPr>
      <w:r>
        <w:rPr>
          <w:spacing w:val="-1"/>
          <w:sz w:val="22"/>
          <w:szCs w:val="22"/>
          <w:lang w:val="pl-PL"/>
        </w:rPr>
        <w:t>VII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Kary umowne</w:t>
      </w:r>
    </w:p>
    <w:p w14:paraId="4E132DF2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  <w:rPr>
          <w:spacing w:val="-1"/>
          <w:lang w:val="pl-PL"/>
        </w:rPr>
      </w:pPr>
      <w:r>
        <w:rPr>
          <w:lang w:val="pl-PL"/>
        </w:rPr>
        <w:t>§ 10</w:t>
      </w:r>
    </w:p>
    <w:p w14:paraId="50D67182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line="250" w:lineRule="exact"/>
        <w:jc w:val="both"/>
        <w:rPr>
          <w:lang w:val="pl-PL"/>
        </w:rPr>
      </w:pPr>
      <w:r>
        <w:rPr>
          <w:spacing w:val="-1"/>
          <w:lang w:val="pl-PL"/>
        </w:rPr>
        <w:t>Doradca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zapłaci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Zamawiającemu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kary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umowne:</w:t>
      </w:r>
    </w:p>
    <w:p w14:paraId="4DCD64D6" w14:textId="77777777" w:rsidR="009A5FF1" w:rsidRDefault="000D1B66" w:rsidP="003469A4">
      <w:pPr>
        <w:pStyle w:val="Tretekstu"/>
        <w:tabs>
          <w:tab w:val="left" w:pos="1544"/>
        </w:tabs>
        <w:spacing w:before="1" w:line="252" w:lineRule="exact"/>
        <w:ind w:left="1134" w:firstLine="0"/>
        <w:jc w:val="both"/>
        <w:rPr>
          <w:spacing w:val="-1"/>
          <w:lang w:val="pl-PL"/>
        </w:rPr>
      </w:pPr>
      <w:r>
        <w:rPr>
          <w:lang w:val="pl-PL"/>
        </w:rPr>
        <w:t>1) 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przypadku,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gdy</w:t>
      </w:r>
      <w:r>
        <w:rPr>
          <w:spacing w:val="-4"/>
          <w:lang w:val="pl-PL"/>
        </w:rPr>
        <w:t xml:space="preserve"> </w:t>
      </w:r>
      <w:r w:rsidR="002D6A82">
        <w:rPr>
          <w:spacing w:val="-4"/>
          <w:lang w:val="pl-PL"/>
        </w:rPr>
        <w:t>D</w:t>
      </w:r>
      <w:r>
        <w:rPr>
          <w:spacing w:val="-1"/>
          <w:lang w:val="pl-PL"/>
        </w:rPr>
        <w:t>oradca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dopuszcza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się</w:t>
      </w:r>
      <w:r>
        <w:rPr>
          <w:spacing w:val="1"/>
          <w:lang w:val="pl-PL"/>
        </w:rPr>
        <w:t xml:space="preserve"> opóźnienia</w:t>
      </w:r>
      <w:r w:rsidR="00E0394E">
        <w:rPr>
          <w:lang w:val="pl-PL"/>
        </w:rPr>
        <w:t xml:space="preserve">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wykonaniu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przedmiotu</w:t>
      </w:r>
      <w:r>
        <w:rPr>
          <w:lang w:val="pl-PL"/>
        </w:rPr>
        <w:t xml:space="preserve"> </w:t>
      </w:r>
      <w:r>
        <w:rPr>
          <w:spacing w:val="-2"/>
          <w:lang w:val="pl-PL"/>
        </w:rPr>
        <w:t>Umowy,</w:t>
      </w:r>
      <w:r w:rsidR="002D6A82">
        <w:rPr>
          <w:spacing w:val="-2"/>
          <w:lang w:val="pl-PL"/>
        </w:rPr>
        <w:br/>
      </w:r>
      <w:r>
        <w:rPr>
          <w:lang w:val="pl-PL"/>
        </w:rPr>
        <w:t>w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wysokości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0,1%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wartości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spacing w:val="41"/>
          <w:lang w:val="pl-PL"/>
        </w:rPr>
        <w:t xml:space="preserve"> </w:t>
      </w:r>
      <w:r>
        <w:rPr>
          <w:spacing w:val="-1"/>
          <w:lang w:val="pl-PL"/>
        </w:rPr>
        <w:t>umownego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brutto</w:t>
      </w:r>
      <w:r>
        <w:rPr>
          <w:spacing w:val="43"/>
          <w:lang w:val="pl-PL"/>
        </w:rPr>
        <w:t xml:space="preserve"> </w:t>
      </w:r>
      <w:r>
        <w:rPr>
          <w:spacing w:val="-1"/>
          <w:lang w:val="pl-PL"/>
        </w:rPr>
        <w:t>określonego</w:t>
      </w:r>
      <w:r>
        <w:rPr>
          <w:spacing w:val="43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§</w:t>
      </w:r>
      <w:r>
        <w:rPr>
          <w:spacing w:val="43"/>
          <w:lang w:val="pl-PL"/>
        </w:rPr>
        <w:t xml:space="preserve"> 6 </w:t>
      </w:r>
      <w:r>
        <w:rPr>
          <w:lang w:val="pl-PL"/>
        </w:rPr>
        <w:t>ust.</w:t>
      </w:r>
      <w:r>
        <w:rPr>
          <w:spacing w:val="41"/>
          <w:lang w:val="pl-PL"/>
        </w:rPr>
        <w:t xml:space="preserve"> </w:t>
      </w:r>
      <w:r>
        <w:rPr>
          <w:lang w:val="pl-PL"/>
        </w:rPr>
        <w:t>1</w:t>
      </w:r>
      <w:r>
        <w:rPr>
          <w:spacing w:val="43"/>
          <w:lang w:val="pl-PL"/>
        </w:rPr>
        <w:t xml:space="preserve"> </w:t>
      </w:r>
      <w:r w:rsidR="002D6A82">
        <w:rPr>
          <w:spacing w:val="-1"/>
          <w:lang w:val="pl-PL"/>
        </w:rPr>
        <w:t>U</w:t>
      </w:r>
      <w:r>
        <w:rPr>
          <w:spacing w:val="-1"/>
          <w:lang w:val="pl-PL"/>
        </w:rPr>
        <w:t>mowy,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-6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spacing w:val="-9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1"/>
          <w:lang w:val="pl-PL"/>
        </w:rPr>
        <w:t xml:space="preserve"> opóźnienia</w:t>
      </w:r>
      <w:r>
        <w:rPr>
          <w:spacing w:val="-1"/>
          <w:lang w:val="pl-PL"/>
        </w:rPr>
        <w:t>.</w:t>
      </w:r>
    </w:p>
    <w:p w14:paraId="5BA25310" w14:textId="77777777" w:rsidR="009A5FF1" w:rsidRDefault="000D1B66">
      <w:pPr>
        <w:pStyle w:val="Tretekstu"/>
        <w:ind w:left="1134" w:right="386" w:firstLine="0"/>
        <w:jc w:val="both"/>
        <w:rPr>
          <w:spacing w:val="-1"/>
          <w:lang w:val="pl-PL"/>
        </w:rPr>
      </w:pPr>
      <w:r>
        <w:rPr>
          <w:spacing w:val="-1"/>
          <w:lang w:val="pl-PL"/>
        </w:rPr>
        <w:t>2) za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odstąpienie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od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przez</w:t>
      </w:r>
      <w:r>
        <w:rPr>
          <w:spacing w:val="18"/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spacing w:val="21"/>
          <w:lang w:val="pl-PL"/>
        </w:rPr>
        <w:t xml:space="preserve"> </w:t>
      </w:r>
      <w:r>
        <w:rPr>
          <w:lang w:val="pl-PL"/>
        </w:rPr>
        <w:t>z</w:t>
      </w:r>
      <w:r>
        <w:rPr>
          <w:spacing w:val="18"/>
          <w:lang w:val="pl-PL"/>
        </w:rPr>
        <w:t xml:space="preserve"> </w:t>
      </w:r>
      <w:r>
        <w:rPr>
          <w:spacing w:val="-2"/>
          <w:lang w:val="pl-PL"/>
        </w:rPr>
        <w:t>przyczyn</w:t>
      </w:r>
      <w:r>
        <w:rPr>
          <w:spacing w:val="21"/>
          <w:lang w:val="pl-PL"/>
        </w:rPr>
        <w:t xml:space="preserve"> </w:t>
      </w:r>
      <w:r>
        <w:rPr>
          <w:spacing w:val="-1"/>
          <w:lang w:val="pl-PL"/>
        </w:rPr>
        <w:t>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ących</w:t>
      </w:r>
      <w:r>
        <w:rPr>
          <w:spacing w:val="20"/>
          <w:lang w:val="pl-PL"/>
        </w:rPr>
        <w:t xml:space="preserve"> </w:t>
      </w:r>
      <w:r>
        <w:rPr>
          <w:lang w:val="pl-PL"/>
        </w:rPr>
        <w:t>po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stronie</w:t>
      </w:r>
      <w:r>
        <w:rPr>
          <w:spacing w:val="19"/>
          <w:lang w:val="pl-PL"/>
        </w:rPr>
        <w:t xml:space="preserve"> </w:t>
      </w:r>
      <w:r w:rsidR="002D6A82">
        <w:rPr>
          <w:spacing w:val="19"/>
          <w:lang w:val="pl-PL"/>
        </w:rPr>
        <w:t>D</w:t>
      </w:r>
      <w:r>
        <w:rPr>
          <w:spacing w:val="-1"/>
          <w:lang w:val="pl-PL"/>
        </w:rPr>
        <w:t>oradcy</w:t>
      </w:r>
      <w:r w:rsidR="002D6A82">
        <w:rPr>
          <w:spacing w:val="-1"/>
          <w:lang w:val="pl-PL"/>
        </w:rPr>
        <w:br/>
      </w:r>
      <w:r>
        <w:rPr>
          <w:lang w:val="pl-PL"/>
        </w:rPr>
        <w:t>w</w:t>
      </w:r>
      <w:r>
        <w:rPr>
          <w:spacing w:val="59"/>
          <w:lang w:val="pl-PL"/>
        </w:rPr>
        <w:t xml:space="preserve"> </w:t>
      </w:r>
      <w:r>
        <w:rPr>
          <w:spacing w:val="-1"/>
          <w:lang w:val="pl-PL"/>
        </w:rPr>
        <w:t>wysokości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10 %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wynagrodzenia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umownego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brutto.</w:t>
      </w:r>
    </w:p>
    <w:p w14:paraId="7D59672C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before="72" w:line="252" w:lineRule="exact"/>
        <w:jc w:val="both"/>
        <w:rPr>
          <w:spacing w:val="-1"/>
          <w:lang w:val="pl-PL"/>
        </w:rPr>
      </w:pPr>
      <w:r>
        <w:rPr>
          <w:spacing w:val="-1"/>
          <w:lang w:val="pl-PL"/>
        </w:rPr>
        <w:t>Zamawiający</w:t>
      </w:r>
      <w:r>
        <w:rPr>
          <w:spacing w:val="-3"/>
          <w:lang w:val="pl-PL"/>
        </w:rPr>
        <w:t xml:space="preserve"> </w:t>
      </w:r>
      <w:r>
        <w:rPr>
          <w:spacing w:val="-2"/>
          <w:lang w:val="pl-PL"/>
        </w:rPr>
        <w:t>ma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prawo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odstąpić</w:t>
      </w:r>
      <w:r>
        <w:rPr>
          <w:spacing w:val="5"/>
          <w:lang w:val="pl-PL"/>
        </w:rPr>
        <w:t xml:space="preserve"> </w:t>
      </w:r>
      <w:r>
        <w:rPr>
          <w:lang w:val="pl-PL"/>
        </w:rPr>
        <w:t xml:space="preserve">od </w:t>
      </w:r>
      <w:r>
        <w:rPr>
          <w:spacing w:val="-1"/>
          <w:lang w:val="pl-PL"/>
        </w:rPr>
        <w:t>Umowy</w:t>
      </w:r>
      <w:r>
        <w:rPr>
          <w:spacing w:val="-3"/>
          <w:lang w:val="pl-PL"/>
        </w:rPr>
        <w:t xml:space="preserve"> w trybie natychmiastowym </w:t>
      </w:r>
      <w:r>
        <w:rPr>
          <w:lang w:val="pl-PL"/>
        </w:rPr>
        <w:t>w</w:t>
      </w:r>
      <w:r>
        <w:rPr>
          <w:spacing w:val="-1"/>
          <w:lang w:val="pl-PL"/>
        </w:rPr>
        <w:t xml:space="preserve"> następujących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przypadkach:</w:t>
      </w:r>
    </w:p>
    <w:p w14:paraId="69D8056F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ind w:right="387"/>
        <w:jc w:val="both"/>
        <w:rPr>
          <w:spacing w:val="-1"/>
          <w:lang w:val="pl-PL"/>
        </w:rPr>
      </w:pPr>
      <w:r>
        <w:rPr>
          <w:spacing w:val="-1"/>
          <w:lang w:val="pl-PL"/>
        </w:rPr>
        <w:t>je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eli</w:t>
      </w:r>
      <w:r>
        <w:rPr>
          <w:spacing w:val="-2"/>
          <w:lang w:val="pl-PL"/>
        </w:rPr>
        <w:t xml:space="preserve"> D</w:t>
      </w:r>
      <w:r>
        <w:rPr>
          <w:spacing w:val="-1"/>
          <w:lang w:val="pl-PL"/>
        </w:rPr>
        <w:t>oradca nie podjął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wykonywania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obowiązków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wynikających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niniejszej Umowy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lub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przerwał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ich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wykonywanie;</w:t>
      </w:r>
    </w:p>
    <w:p w14:paraId="1F55564F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lastRenderedPageBreak/>
        <w:t>je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eli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D</w:t>
      </w:r>
      <w:r>
        <w:rPr>
          <w:spacing w:val="-1"/>
          <w:lang w:val="pl-PL"/>
        </w:rPr>
        <w:t>oradca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wykonuje</w:t>
      </w:r>
      <w:r>
        <w:rPr>
          <w:lang w:val="pl-PL"/>
        </w:rPr>
        <w:t xml:space="preserve"> </w:t>
      </w:r>
      <w:r>
        <w:rPr>
          <w:spacing w:val="13"/>
          <w:lang w:val="pl-PL"/>
        </w:rPr>
        <w:t xml:space="preserve"> </w:t>
      </w:r>
      <w:r>
        <w:rPr>
          <w:spacing w:val="-1"/>
          <w:lang w:val="pl-PL"/>
        </w:rPr>
        <w:t>swoje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obowiązki</w:t>
      </w:r>
      <w:r>
        <w:rPr>
          <w:lang w:val="pl-PL"/>
        </w:rPr>
        <w:t xml:space="preserve"> </w:t>
      </w:r>
      <w:r>
        <w:rPr>
          <w:spacing w:val="16"/>
          <w:lang w:val="pl-PL"/>
        </w:rPr>
        <w:t xml:space="preserve"> </w:t>
      </w:r>
      <w:r>
        <w:rPr>
          <w:lang w:val="pl-PL"/>
        </w:rPr>
        <w:t xml:space="preserve">w </w:t>
      </w:r>
      <w:r>
        <w:rPr>
          <w:spacing w:val="14"/>
          <w:lang w:val="pl-PL"/>
        </w:rPr>
        <w:t xml:space="preserve"> </w:t>
      </w:r>
      <w:r>
        <w:rPr>
          <w:lang w:val="pl-PL"/>
        </w:rPr>
        <w:t xml:space="preserve">sposób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nienale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yty</w:t>
      </w:r>
      <w:r>
        <w:rPr>
          <w:lang w:val="pl-PL"/>
        </w:rPr>
        <w:t xml:space="preserve"> </w:t>
      </w:r>
      <w:r>
        <w:rPr>
          <w:spacing w:val="12"/>
          <w:lang w:val="pl-PL"/>
        </w:rPr>
        <w:t xml:space="preserve"> </w:t>
      </w:r>
      <w:r>
        <w:rPr>
          <w:lang w:val="pl-PL"/>
        </w:rPr>
        <w:t xml:space="preserve">i </w:t>
      </w:r>
      <w:r>
        <w:rPr>
          <w:spacing w:val="16"/>
          <w:lang w:val="pl-PL"/>
        </w:rPr>
        <w:t xml:space="preserve"> </w:t>
      </w:r>
      <w:r>
        <w:rPr>
          <w:spacing w:val="-1"/>
          <w:lang w:val="pl-PL"/>
        </w:rPr>
        <w:t>pomimo</w:t>
      </w:r>
      <w:r>
        <w:rPr>
          <w:lang w:val="pl-PL"/>
        </w:rPr>
        <w:t xml:space="preserve"> </w:t>
      </w:r>
      <w:r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wezwania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Zamawiającego</w:t>
      </w:r>
      <w:r>
        <w:rPr>
          <w:lang w:val="pl-PL"/>
        </w:rPr>
        <w:t xml:space="preserve"> nie </w:t>
      </w:r>
      <w:r>
        <w:rPr>
          <w:spacing w:val="-1"/>
          <w:lang w:val="pl-PL"/>
        </w:rPr>
        <w:t>nastąpiła</w:t>
      </w:r>
      <w:r>
        <w:rPr>
          <w:spacing w:val="-2"/>
          <w:lang w:val="pl-PL"/>
        </w:rPr>
        <w:t xml:space="preserve"> </w:t>
      </w:r>
      <w:r>
        <w:rPr>
          <w:spacing w:val="-1"/>
          <w:lang w:val="pl-PL"/>
        </w:rPr>
        <w:t>poprawa</w:t>
      </w:r>
      <w:r>
        <w:rPr>
          <w:lang w:val="pl-PL"/>
        </w:rPr>
        <w:t xml:space="preserve"> w</w:t>
      </w:r>
      <w:r>
        <w:rPr>
          <w:spacing w:val="-1"/>
          <w:lang w:val="pl-PL"/>
        </w:rPr>
        <w:t xml:space="preserve"> wykonaniu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obowiązków.</w:t>
      </w:r>
    </w:p>
    <w:p w14:paraId="6738E53E" w14:textId="081C7ECD" w:rsidR="00BC7DE5" w:rsidRDefault="00BC7DE5">
      <w:pPr>
        <w:pStyle w:val="Tretekstu"/>
        <w:numPr>
          <w:ilvl w:val="1"/>
          <w:numId w:val="5"/>
        </w:numPr>
        <w:tabs>
          <w:tab w:val="left" w:pos="1544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Jeśli nastąpi rozwiązanie umowy Zamawiającego z Wykonawcą robót.</w:t>
      </w:r>
    </w:p>
    <w:p w14:paraId="27DCC627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Doradca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wyra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a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zgodę</w:t>
      </w:r>
      <w:r>
        <w:rPr>
          <w:spacing w:val="49"/>
          <w:lang w:val="pl-PL"/>
        </w:rPr>
        <w:t xml:space="preserve"> </w:t>
      </w:r>
      <w:r>
        <w:rPr>
          <w:lang w:val="pl-PL"/>
        </w:rPr>
        <w:t>na</w:t>
      </w:r>
      <w:r>
        <w:rPr>
          <w:spacing w:val="40"/>
          <w:lang w:val="pl-PL"/>
        </w:rPr>
        <w:t xml:space="preserve"> </w:t>
      </w:r>
      <w:r>
        <w:rPr>
          <w:lang w:val="pl-PL"/>
        </w:rPr>
        <w:t>zapłatę</w:t>
      </w:r>
      <w:r>
        <w:rPr>
          <w:spacing w:val="49"/>
          <w:lang w:val="pl-PL"/>
        </w:rPr>
        <w:t xml:space="preserve"> </w:t>
      </w:r>
      <w:r>
        <w:rPr>
          <w:spacing w:val="-1"/>
          <w:lang w:val="pl-PL"/>
        </w:rPr>
        <w:t>kar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umownych</w:t>
      </w:r>
      <w:r>
        <w:rPr>
          <w:spacing w:val="44"/>
          <w:lang w:val="pl-PL"/>
        </w:rPr>
        <w:t xml:space="preserve"> </w:t>
      </w:r>
      <w:r>
        <w:rPr>
          <w:lang w:val="pl-PL"/>
        </w:rPr>
        <w:t>w</w:t>
      </w:r>
      <w:r>
        <w:rPr>
          <w:spacing w:val="44"/>
          <w:lang w:val="pl-PL"/>
        </w:rPr>
        <w:t xml:space="preserve"> </w:t>
      </w:r>
      <w:r>
        <w:rPr>
          <w:spacing w:val="-1"/>
          <w:lang w:val="pl-PL"/>
        </w:rPr>
        <w:t>drodze</w:t>
      </w:r>
      <w:r>
        <w:rPr>
          <w:spacing w:val="42"/>
          <w:lang w:val="pl-PL"/>
        </w:rPr>
        <w:t xml:space="preserve"> </w:t>
      </w:r>
      <w:r>
        <w:rPr>
          <w:spacing w:val="-1"/>
          <w:lang w:val="pl-PL"/>
        </w:rPr>
        <w:t>potrącenia</w:t>
      </w:r>
      <w:r>
        <w:rPr>
          <w:spacing w:val="42"/>
          <w:lang w:val="pl-PL"/>
        </w:rPr>
        <w:t xml:space="preserve"> </w:t>
      </w:r>
      <w:r>
        <w:rPr>
          <w:lang w:val="pl-PL"/>
        </w:rPr>
        <w:t>z</w:t>
      </w:r>
      <w:r>
        <w:rPr>
          <w:spacing w:val="40"/>
          <w:lang w:val="pl-PL"/>
        </w:rPr>
        <w:t xml:space="preserve"> </w:t>
      </w:r>
      <w:r>
        <w:rPr>
          <w:spacing w:val="-1"/>
          <w:lang w:val="pl-PL"/>
        </w:rPr>
        <w:t>przysługujących</w:t>
      </w:r>
      <w:r>
        <w:rPr>
          <w:spacing w:val="41"/>
          <w:lang w:val="pl-PL"/>
        </w:rPr>
        <w:t xml:space="preserve"> </w:t>
      </w:r>
      <w:r>
        <w:rPr>
          <w:spacing w:val="-2"/>
          <w:lang w:val="pl-PL"/>
        </w:rPr>
        <w:t>mu</w:t>
      </w:r>
      <w:r>
        <w:rPr>
          <w:spacing w:val="55"/>
          <w:lang w:val="pl-PL"/>
        </w:rPr>
        <w:t xml:space="preserve"> </w:t>
      </w:r>
      <w:r>
        <w:rPr>
          <w:spacing w:val="-1"/>
          <w:lang w:val="pl-PL"/>
        </w:rPr>
        <w:t>nale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ności.</w:t>
      </w:r>
    </w:p>
    <w:p w14:paraId="5BAA9B83" w14:textId="77777777" w:rsidR="009A5FF1" w:rsidRDefault="000D1B66">
      <w:pPr>
        <w:pStyle w:val="Tretekstu"/>
        <w:numPr>
          <w:ilvl w:val="0"/>
          <w:numId w:val="5"/>
        </w:numPr>
        <w:tabs>
          <w:tab w:val="left" w:pos="1196"/>
        </w:tabs>
        <w:spacing w:before="1"/>
        <w:ind w:right="390"/>
        <w:jc w:val="both"/>
        <w:rPr>
          <w:spacing w:val="-1"/>
          <w:lang w:val="pl-PL"/>
        </w:rPr>
      </w:pPr>
      <w:r>
        <w:rPr>
          <w:spacing w:val="-1"/>
          <w:lang w:val="pl-PL"/>
        </w:rPr>
        <w:t>Roszczenie</w:t>
      </w:r>
      <w:r>
        <w:rPr>
          <w:spacing w:val="53"/>
          <w:lang w:val="pl-PL"/>
        </w:rPr>
        <w:t xml:space="preserve"> </w:t>
      </w:r>
      <w:r>
        <w:rPr>
          <w:lang w:val="pl-PL"/>
        </w:rPr>
        <w:t>o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zapłatę</w:t>
      </w:r>
      <w:r>
        <w:rPr>
          <w:spacing w:val="6"/>
          <w:lang w:val="pl-PL"/>
        </w:rPr>
        <w:t xml:space="preserve"> </w:t>
      </w:r>
      <w:r>
        <w:rPr>
          <w:spacing w:val="-1"/>
          <w:lang w:val="pl-PL"/>
        </w:rPr>
        <w:t>kar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umownych</w:t>
      </w:r>
      <w:r>
        <w:rPr>
          <w:lang w:val="pl-PL"/>
        </w:rPr>
        <w:t xml:space="preserve"> z</w:t>
      </w:r>
      <w:r>
        <w:rPr>
          <w:spacing w:val="51"/>
          <w:lang w:val="pl-PL"/>
        </w:rPr>
        <w:t xml:space="preserve"> </w:t>
      </w:r>
      <w:r>
        <w:rPr>
          <w:lang w:val="pl-PL"/>
        </w:rPr>
        <w:t>tytułu opóźnienia</w:t>
      </w:r>
      <w:r>
        <w:rPr>
          <w:spacing w:val="-1"/>
          <w:lang w:val="pl-PL"/>
        </w:rPr>
        <w:t>,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ustalonych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53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51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71"/>
          <w:lang w:val="pl-PL"/>
        </w:rPr>
        <w:t xml:space="preserve"> </w:t>
      </w:r>
      <w:r>
        <w:rPr>
          <w:spacing w:val="-1"/>
          <w:lang w:val="pl-PL"/>
        </w:rPr>
        <w:t>opóźnienia,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staje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się</w:t>
      </w:r>
      <w:r>
        <w:rPr>
          <w:spacing w:val="5"/>
          <w:lang w:val="pl-PL"/>
        </w:rPr>
        <w:t xml:space="preserve"> </w:t>
      </w:r>
      <w:r>
        <w:rPr>
          <w:spacing w:val="-1"/>
          <w:lang w:val="pl-PL"/>
        </w:rPr>
        <w:t>wymagalne:</w:t>
      </w:r>
    </w:p>
    <w:p w14:paraId="3B1CC629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spacing w:before="1" w:line="252" w:lineRule="exact"/>
        <w:ind w:left="1543"/>
        <w:jc w:val="both"/>
        <w:rPr>
          <w:spacing w:val="-1"/>
          <w:lang w:val="pl-PL"/>
        </w:rPr>
      </w:pPr>
      <w:r>
        <w:rPr>
          <w:spacing w:val="-1"/>
          <w:lang w:val="pl-PL"/>
        </w:rPr>
        <w:t>za</w:t>
      </w:r>
      <w:r>
        <w:rPr>
          <w:lang w:val="pl-PL"/>
        </w:rPr>
        <w:t xml:space="preserve"> </w:t>
      </w:r>
      <w:r>
        <w:rPr>
          <w:spacing w:val="-1"/>
          <w:lang w:val="pl-PL"/>
        </w:rPr>
        <w:t>pierwszy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7"/>
          <w:lang w:val="pl-PL"/>
        </w:rPr>
        <w:t xml:space="preserve"> </w:t>
      </w:r>
      <w:r>
        <w:rPr>
          <w:spacing w:val="-1"/>
          <w:lang w:val="pl-PL"/>
        </w:rPr>
        <w:t>zwłoki</w:t>
      </w:r>
      <w:r>
        <w:rPr>
          <w:spacing w:val="1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w tym</w:t>
      </w:r>
      <w:r>
        <w:rPr>
          <w:spacing w:val="-2"/>
          <w:lang w:val="pl-PL"/>
        </w:rPr>
        <w:t xml:space="preserve"> </w:t>
      </w:r>
      <w:r>
        <w:rPr>
          <w:lang w:val="pl-PL"/>
        </w:rPr>
        <w:t>dniu,</w:t>
      </w:r>
    </w:p>
    <w:p w14:paraId="59EAD701" w14:textId="77777777" w:rsidR="009A5FF1" w:rsidRDefault="000D1B66">
      <w:pPr>
        <w:pStyle w:val="Tretekstu"/>
        <w:numPr>
          <w:ilvl w:val="1"/>
          <w:numId w:val="5"/>
        </w:numPr>
        <w:tabs>
          <w:tab w:val="left" w:pos="1544"/>
        </w:tabs>
        <w:spacing w:line="252" w:lineRule="exact"/>
        <w:ind w:left="1543"/>
        <w:jc w:val="both"/>
        <w:rPr>
          <w:lang w:val="pl-PL"/>
        </w:rPr>
      </w:pPr>
      <w:r>
        <w:rPr>
          <w:spacing w:val="-1"/>
          <w:lang w:val="pl-PL"/>
        </w:rPr>
        <w:t>za</w:t>
      </w:r>
      <w:r>
        <w:rPr>
          <w:spacing w:val="-4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</w:t>
      </w:r>
      <w:r>
        <w:rPr>
          <w:spacing w:val="-7"/>
          <w:lang w:val="pl-PL"/>
        </w:rPr>
        <w:t xml:space="preserve"> </w:t>
      </w:r>
      <w:r>
        <w:rPr>
          <w:lang w:val="pl-PL"/>
        </w:rPr>
        <w:t>następny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rozpoczęty</w:t>
      </w:r>
      <w:r>
        <w:rPr>
          <w:spacing w:val="-7"/>
          <w:lang w:val="pl-PL"/>
        </w:rPr>
        <w:t xml:space="preserve"> </w:t>
      </w:r>
      <w:r>
        <w:rPr>
          <w:spacing w:val="-1"/>
          <w:lang w:val="pl-PL"/>
        </w:rPr>
        <w:t>dzień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zwłoki</w:t>
      </w:r>
      <w:r>
        <w:rPr>
          <w:spacing w:val="-3"/>
          <w:lang w:val="pl-PL"/>
        </w:rPr>
        <w:t xml:space="preserve"> </w:t>
      </w:r>
      <w:r>
        <w:rPr>
          <w:lang w:val="pl-PL"/>
        </w:rPr>
        <w:t>–</w:t>
      </w:r>
      <w:r>
        <w:rPr>
          <w:spacing w:val="-8"/>
          <w:lang w:val="pl-PL"/>
        </w:rPr>
        <w:t xml:space="preserve"> </w:t>
      </w:r>
      <w:r>
        <w:rPr>
          <w:spacing w:val="-1"/>
          <w:lang w:val="pl-PL"/>
        </w:rPr>
        <w:t xml:space="preserve">odpowiednio </w:t>
      </w:r>
      <w:r>
        <w:rPr>
          <w:lang w:val="pl-PL"/>
        </w:rPr>
        <w:t>w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ka</w:t>
      </w:r>
      <w:r>
        <w:rPr>
          <w:spacing w:val="-2"/>
          <w:lang w:val="pl-PL"/>
        </w:rPr>
        <w:t>ż</w:t>
      </w:r>
      <w:r>
        <w:rPr>
          <w:spacing w:val="-1"/>
          <w:lang w:val="pl-PL"/>
        </w:rPr>
        <w:t>dym</w:t>
      </w:r>
      <w:r>
        <w:rPr>
          <w:spacing w:val="-6"/>
          <w:lang w:val="pl-PL"/>
        </w:rPr>
        <w:t xml:space="preserve"> </w:t>
      </w:r>
      <w:r>
        <w:rPr>
          <w:lang w:val="pl-PL"/>
        </w:rPr>
        <w:t>z</w:t>
      </w:r>
      <w:r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tych</w:t>
      </w:r>
      <w:r>
        <w:rPr>
          <w:spacing w:val="-4"/>
          <w:lang w:val="pl-PL"/>
        </w:rPr>
        <w:t xml:space="preserve"> </w:t>
      </w:r>
      <w:r>
        <w:rPr>
          <w:lang w:val="pl-PL"/>
        </w:rPr>
        <w:t>dni.</w:t>
      </w:r>
    </w:p>
    <w:p w14:paraId="408F4431" w14:textId="77777777" w:rsidR="009A5FF1" w:rsidRDefault="009A5FF1">
      <w:pPr>
        <w:pStyle w:val="Tretekstu"/>
        <w:tabs>
          <w:tab w:val="left" w:pos="1196"/>
        </w:tabs>
        <w:ind w:left="1196" w:right="387"/>
        <w:jc w:val="both"/>
        <w:rPr>
          <w:shd w:val="clear" w:color="auto" w:fill="FFFF00"/>
          <w:lang w:val="pl-PL"/>
        </w:rPr>
      </w:pPr>
    </w:p>
    <w:p w14:paraId="5337E078" w14:textId="77777777" w:rsidR="009A5FF1" w:rsidRDefault="000D1B66">
      <w:pPr>
        <w:pStyle w:val="Nagwek1"/>
        <w:tabs>
          <w:tab w:val="left" w:pos="4571"/>
        </w:tabs>
        <w:ind w:left="4570" w:hanging="274"/>
        <w:rPr>
          <w:lang w:val="pl-PL"/>
        </w:rPr>
      </w:pPr>
      <w:r>
        <w:rPr>
          <w:spacing w:val="-1"/>
          <w:sz w:val="22"/>
          <w:szCs w:val="22"/>
          <w:lang w:val="pl-PL"/>
        </w:rPr>
        <w:t>VII Zmiany</w:t>
      </w:r>
      <w:r>
        <w:rPr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umowy</w:t>
      </w:r>
    </w:p>
    <w:p w14:paraId="21AB3F2D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</w:pPr>
      <w:r>
        <w:rPr>
          <w:lang w:val="pl-PL"/>
        </w:rPr>
        <w:t>§ 11</w:t>
      </w:r>
    </w:p>
    <w:p w14:paraId="41A3642F" w14:textId="77777777" w:rsidR="009A5FF1" w:rsidRDefault="000D1B66">
      <w:pPr>
        <w:numPr>
          <w:ilvl w:val="0"/>
          <w:numId w:val="4"/>
        </w:numPr>
        <w:tabs>
          <w:tab w:val="left" w:pos="1196"/>
        </w:tabs>
        <w:spacing w:line="273" w:lineRule="exact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Dopuszcza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wprowadzanie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zgodą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Zamawiającego.</w:t>
      </w:r>
    </w:p>
    <w:p w14:paraId="344739D0" w14:textId="77777777" w:rsidR="009A5FF1" w:rsidRDefault="000D1B66">
      <w:pPr>
        <w:numPr>
          <w:ilvl w:val="0"/>
          <w:numId w:val="4"/>
        </w:numPr>
        <w:tabs>
          <w:tab w:val="left" w:pos="1196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mogą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być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inicjowane przez;</w:t>
      </w:r>
    </w:p>
    <w:p w14:paraId="2B81B921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-12"/>
          <w:lang w:val="pl-PL"/>
        </w:rPr>
        <w:t>,</w:t>
      </w:r>
    </w:p>
    <w:p w14:paraId="2AA7F54A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Doradcę.</w:t>
      </w:r>
    </w:p>
    <w:p w14:paraId="0879EA9B" w14:textId="77777777" w:rsidR="009A5FF1" w:rsidRDefault="000D1B66">
      <w:pPr>
        <w:numPr>
          <w:ilvl w:val="0"/>
          <w:numId w:val="4"/>
        </w:numPr>
        <w:tabs>
          <w:tab w:val="left" w:pos="1196"/>
        </w:tabs>
        <w:ind w:right="390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4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 nie są możliwe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części</w:t>
      </w:r>
      <w:r>
        <w:rPr>
          <w:rFonts w:ascii="Times New Roman" w:hAnsi="Times New Roman" w:cs="Times New Roman"/>
          <w:spacing w:val="69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wykraczającej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poza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określenie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przedmiotu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zamówienia.</w:t>
      </w:r>
    </w:p>
    <w:p w14:paraId="482A042A" w14:textId="77777777" w:rsidR="009A5FF1" w:rsidRDefault="000D1B66">
      <w:pPr>
        <w:numPr>
          <w:ilvl w:val="0"/>
          <w:numId w:val="4"/>
        </w:numPr>
        <w:tabs>
          <w:tab w:val="left" w:pos="1196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Zmiany,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których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mowa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ust.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1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mogą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dotyczyć;</w:t>
      </w:r>
    </w:p>
    <w:p w14:paraId="0EEEA085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kolejności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terminach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wykonywania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usług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wymuszone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okolicznościami</w:t>
      </w:r>
      <w:r>
        <w:rPr>
          <w:rFonts w:ascii="Times New Roman" w:hAnsi="Times New Roman" w:cs="Times New Roman"/>
          <w:spacing w:val="54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niedającymi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wcześniej</w:t>
      </w:r>
      <w:r>
        <w:rPr>
          <w:rFonts w:ascii="Times New Roman" w:hAnsi="Times New Roman" w:cs="Times New Roman"/>
          <w:spacing w:val="3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przewidzieć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wynikające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ze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harmonogramach</w:t>
      </w:r>
      <w:r>
        <w:rPr>
          <w:rFonts w:ascii="Times New Roman" w:hAnsi="Times New Roman" w:cs="Times New Roman"/>
          <w:spacing w:val="6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7390B8F3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before="2" w:line="253" w:lineRule="exact"/>
        <w:ind w:left="1555"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ostatecznego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terminu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wykonania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usługi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wynikające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ze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postępach</w:t>
      </w:r>
      <w:r>
        <w:rPr>
          <w:rFonts w:ascii="Times New Roman" w:hAnsi="Times New Roman" w:cs="Times New Roman"/>
          <w:spacing w:val="65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prac, przy których Doradca jest zaangażowany;</w:t>
      </w:r>
    </w:p>
    <w:p w14:paraId="121429AE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before="2" w:line="253" w:lineRule="exact"/>
        <w:ind w:left="1555" w:right="38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sposobu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rozliczania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dokonywania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płatności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rzecz</w:t>
      </w:r>
      <w:r>
        <w:rPr>
          <w:rFonts w:ascii="Times New Roman" w:hAnsi="Times New Roman" w:cs="Times New Roman"/>
          <w:spacing w:val="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Doradcy</w:t>
      </w:r>
      <w:r>
        <w:rPr>
          <w:rFonts w:ascii="Times New Roman" w:hAnsi="Times New Roman" w:cs="Times New Roman"/>
          <w:spacing w:val="62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2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skutek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zawartej</w:t>
      </w:r>
      <w:r>
        <w:rPr>
          <w:rFonts w:ascii="Times New Roman" w:hAnsi="Times New Roman" w:cs="Times New Roman"/>
          <w:spacing w:val="3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przez</w:t>
      </w:r>
      <w:r>
        <w:rPr>
          <w:rFonts w:ascii="Times New Roman" w:hAnsi="Times New Roman" w:cs="Times New Roman"/>
          <w:spacing w:val="3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2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3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dofinansowanie</w:t>
      </w:r>
      <w:r>
        <w:rPr>
          <w:rFonts w:ascii="Times New Roman" w:hAnsi="Times New Roman" w:cs="Times New Roman"/>
          <w:spacing w:val="2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</w:t>
      </w:r>
      <w:r>
        <w:rPr>
          <w:rFonts w:ascii="Times New Roman" w:hAnsi="Times New Roman" w:cs="Times New Roman"/>
          <w:spacing w:val="63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wytycznych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dotyczących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realizacji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2A8FC52A" w14:textId="77777777" w:rsidR="009A5FF1" w:rsidRDefault="000D1B66">
      <w:pPr>
        <w:numPr>
          <w:ilvl w:val="1"/>
          <w:numId w:val="4"/>
        </w:numPr>
        <w:tabs>
          <w:tab w:val="left" w:pos="1544"/>
        </w:tabs>
        <w:spacing w:line="276" w:lineRule="exact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zakresu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rzeczowego</w:t>
      </w:r>
      <w:r>
        <w:rPr>
          <w:rFonts w:ascii="Times New Roman" w:hAnsi="Times New Roman" w:cs="Times New Roman"/>
          <w:spacing w:val="-1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finansowego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realizowanego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Projektu;</w:t>
      </w:r>
    </w:p>
    <w:p w14:paraId="688BA4A3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9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koniecznością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dostosowania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treści</w:t>
      </w:r>
      <w:r>
        <w:rPr>
          <w:rFonts w:ascii="Times New Roman" w:hAnsi="Times New Roman" w:cs="Times New Roman"/>
          <w:spacing w:val="5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niniejszej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5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5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zasad</w:t>
      </w:r>
      <w:r>
        <w:rPr>
          <w:rFonts w:ascii="Times New Roman" w:hAnsi="Times New Roman" w:cs="Times New Roman"/>
          <w:spacing w:val="5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przewidzianych</w:t>
      </w:r>
      <w:r w:rsidR="002D6A82">
        <w:rPr>
          <w:rFonts w:ascii="Times New Roman" w:hAnsi="Times New Roman" w:cs="Times New Roman"/>
          <w:spacing w:val="58"/>
          <w:lang w:val="pl-PL"/>
        </w:rPr>
        <w:br/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9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umowie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dofinansowanie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podpisanej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ramach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PO IG;</w:t>
      </w:r>
    </w:p>
    <w:p w14:paraId="5037ECE3" w14:textId="77777777" w:rsidR="009A5FF1" w:rsidRDefault="000D1B66">
      <w:pPr>
        <w:numPr>
          <w:ilvl w:val="1"/>
          <w:numId w:val="4"/>
        </w:numPr>
        <w:tabs>
          <w:tab w:val="left" w:pos="1544"/>
        </w:tabs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dofinansowanie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podpisaną</w:t>
      </w:r>
      <w:r>
        <w:rPr>
          <w:rFonts w:ascii="Times New Roman" w:hAnsi="Times New Roman" w:cs="Times New Roman"/>
          <w:spacing w:val="-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ramach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 IG;</w:t>
      </w:r>
    </w:p>
    <w:p w14:paraId="0C879AFB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9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wynagrodzenia,</w:t>
      </w:r>
      <w:r>
        <w:rPr>
          <w:rFonts w:ascii="Times New Roman" w:hAnsi="Times New Roman" w:cs="Times New Roman"/>
          <w:spacing w:val="4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sytuacji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kiedy</w:t>
      </w:r>
      <w:r>
        <w:rPr>
          <w:rFonts w:ascii="Times New Roman" w:hAnsi="Times New Roman" w:cs="Times New Roman"/>
          <w:spacing w:val="3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jest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to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korzystne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dla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Zamawiającego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68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wynika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obowiązującej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stawki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podatku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od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towarów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usług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VAT;</w:t>
      </w:r>
    </w:p>
    <w:p w14:paraId="495152D8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91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nałożenia</w:t>
      </w:r>
      <w:r>
        <w:rPr>
          <w:rFonts w:ascii="Times New Roman" w:hAnsi="Times New Roman" w:cs="Times New Roman"/>
          <w:lang w:val="pl-PL"/>
        </w:rPr>
        <w:tab/>
        <w:t>przez</w:t>
      </w:r>
      <w:r>
        <w:rPr>
          <w:rFonts w:ascii="Times New Roman" w:hAnsi="Times New Roman" w:cs="Times New Roman"/>
          <w:lang w:val="pl-PL"/>
        </w:rPr>
        <w:tab/>
        <w:t>instytucje</w:t>
      </w:r>
      <w:r>
        <w:rPr>
          <w:rFonts w:ascii="Times New Roman" w:hAnsi="Times New Roman" w:cs="Times New Roman"/>
          <w:lang w:val="pl-PL"/>
        </w:rPr>
        <w:tab/>
        <w:t>udzielające</w:t>
      </w:r>
      <w:r>
        <w:rPr>
          <w:rFonts w:ascii="Times New Roman" w:hAnsi="Times New Roman" w:cs="Times New Roman"/>
          <w:lang w:val="pl-PL"/>
        </w:rPr>
        <w:tab/>
        <w:t>dofinansowania</w:t>
      </w:r>
      <w:r>
        <w:rPr>
          <w:rFonts w:ascii="Times New Roman" w:hAnsi="Times New Roman" w:cs="Times New Roman"/>
          <w:lang w:val="pl-PL"/>
        </w:rPr>
        <w:tab/>
        <w:t>dodatkowych nie przewidzianych uprzednio zobowiązań;</w:t>
      </w:r>
    </w:p>
    <w:p w14:paraId="4FE40322" w14:textId="77777777" w:rsidR="009A5FF1" w:rsidRDefault="000D1B66">
      <w:pPr>
        <w:numPr>
          <w:ilvl w:val="1"/>
          <w:numId w:val="4"/>
        </w:numPr>
        <w:tabs>
          <w:tab w:val="left" w:pos="1544"/>
        </w:tabs>
        <w:ind w:right="387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zmiany</w:t>
      </w:r>
      <w:r>
        <w:rPr>
          <w:rFonts w:ascii="Times New Roman" w:hAnsi="Times New Roman" w:cs="Times New Roman"/>
          <w:spacing w:val="3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spowodowane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przez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Siłę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szą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a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zwłaszcza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te</w:t>
      </w:r>
      <w:r>
        <w:rPr>
          <w:rFonts w:ascii="Times New Roman" w:hAnsi="Times New Roman" w:cs="Times New Roman"/>
          <w:spacing w:val="3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dotyczące</w:t>
      </w:r>
      <w:r>
        <w:rPr>
          <w:rFonts w:ascii="Times New Roman" w:hAnsi="Times New Roman" w:cs="Times New Roman"/>
          <w:spacing w:val="4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harmonogramów</w:t>
      </w:r>
      <w:r>
        <w:rPr>
          <w:rFonts w:ascii="Times New Roman" w:hAnsi="Times New Roman" w:cs="Times New Roman"/>
          <w:spacing w:val="44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Projektu</w:t>
      </w:r>
      <w:r>
        <w:rPr>
          <w:rFonts w:ascii="Times New Roman" w:hAnsi="Times New Roman" w:cs="Times New Roman"/>
          <w:lang w:val="pl-PL"/>
        </w:rPr>
        <w:t>.</w:t>
      </w:r>
      <w:r>
        <w:rPr>
          <w:rFonts w:ascii="Times New Roman" w:hAnsi="Times New Roman" w:cs="Times New Roman"/>
          <w:spacing w:val="3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Za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Siłę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wyższą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będzie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się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uwa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ać</w:t>
      </w:r>
      <w:r>
        <w:rPr>
          <w:rFonts w:ascii="Times New Roman" w:hAnsi="Times New Roman" w:cs="Times New Roman"/>
          <w:spacing w:val="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okoliczności</w:t>
      </w:r>
      <w:r>
        <w:rPr>
          <w:rFonts w:ascii="Times New Roman" w:hAnsi="Times New Roman" w:cs="Times New Roman"/>
          <w:spacing w:val="66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charakterze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wyjątkowym,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których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Strony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trakcie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zawierania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były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76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stanie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przewidzieć,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ani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im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zapobiec,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szczególności</w:t>
      </w:r>
      <w:r>
        <w:rPr>
          <w:rFonts w:ascii="Times New Roman" w:hAnsi="Times New Roman" w:cs="Times New Roman"/>
          <w:spacing w:val="1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katastrofy</w:t>
      </w:r>
      <w:r>
        <w:rPr>
          <w:rFonts w:ascii="Times New Roman" w:hAnsi="Times New Roman" w:cs="Times New Roman"/>
          <w:spacing w:val="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spowodowane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przez</w:t>
      </w:r>
      <w:r>
        <w:rPr>
          <w:rFonts w:ascii="Times New Roman" w:hAnsi="Times New Roman" w:cs="Times New Roman"/>
          <w:spacing w:val="99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siły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przyrody</w:t>
      </w:r>
      <w:r>
        <w:rPr>
          <w:rFonts w:ascii="Times New Roman" w:hAnsi="Times New Roman" w:cs="Times New Roman"/>
          <w:spacing w:val="4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takie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jak:</w:t>
      </w:r>
      <w:r>
        <w:rPr>
          <w:rFonts w:ascii="Times New Roman" w:hAnsi="Times New Roman" w:cs="Times New Roman"/>
          <w:spacing w:val="4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huragany,</w:t>
      </w:r>
      <w:r>
        <w:rPr>
          <w:rFonts w:ascii="Times New Roman" w:hAnsi="Times New Roman" w:cs="Times New Roman"/>
          <w:spacing w:val="5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intensywne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opady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deszczu,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opady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śniegu,</w:t>
      </w:r>
      <w:r>
        <w:rPr>
          <w:rFonts w:ascii="Times New Roman" w:hAnsi="Times New Roman" w:cs="Times New Roman"/>
          <w:spacing w:val="50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powodzie,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trzęsienia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ziemi,</w:t>
      </w:r>
      <w:r>
        <w:rPr>
          <w:rFonts w:ascii="Times New Roman" w:hAnsi="Times New Roman" w:cs="Times New Roman"/>
          <w:spacing w:val="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ska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enia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radioaktywne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inne</w:t>
      </w:r>
      <w:r>
        <w:rPr>
          <w:rFonts w:ascii="Times New Roman" w:hAnsi="Times New Roman" w:cs="Times New Roman"/>
          <w:spacing w:val="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oraz</w:t>
      </w:r>
      <w:r>
        <w:rPr>
          <w:rFonts w:ascii="Times New Roman" w:hAnsi="Times New Roman" w:cs="Times New Roman"/>
          <w:spacing w:val="1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zaburzenia</w:t>
      </w:r>
      <w:r>
        <w:rPr>
          <w:rFonts w:ascii="Times New Roman" w:hAnsi="Times New Roman" w:cs="Times New Roman"/>
          <w:spacing w:val="8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ycia</w:t>
      </w:r>
      <w:r>
        <w:rPr>
          <w:rFonts w:ascii="Times New Roman" w:hAnsi="Times New Roman" w:cs="Times New Roman"/>
          <w:spacing w:val="85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zbiorowego,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jak: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strajk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powszechny</w:t>
      </w:r>
      <w:r>
        <w:rPr>
          <w:rFonts w:ascii="Times New Roman" w:hAnsi="Times New Roman" w:cs="Times New Roman"/>
          <w:spacing w:val="4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lub</w:t>
      </w:r>
      <w:r>
        <w:rPr>
          <w:rFonts w:ascii="Times New Roman" w:hAnsi="Times New Roman" w:cs="Times New Roman"/>
          <w:spacing w:val="4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strajki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bran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owe,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rozruchy,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wojna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inne,</w:t>
      </w:r>
      <w:r>
        <w:rPr>
          <w:rFonts w:ascii="Times New Roman" w:hAnsi="Times New Roman" w:cs="Times New Roman"/>
          <w:spacing w:val="77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które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zaistniały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podpisaniu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niniejszej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2"/>
          <w:lang w:val="pl-PL"/>
        </w:rPr>
        <w:t>Umowy;</w:t>
      </w:r>
    </w:p>
    <w:p w14:paraId="66863CB2" w14:textId="77777777" w:rsidR="009A5FF1" w:rsidRDefault="000D1B66">
      <w:pPr>
        <w:numPr>
          <w:ilvl w:val="0"/>
          <w:numId w:val="3"/>
        </w:numPr>
        <w:tabs>
          <w:tab w:val="left" w:pos="1196"/>
        </w:tabs>
        <w:ind w:right="385"/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Doradca</w:t>
      </w:r>
      <w:r>
        <w:rPr>
          <w:rFonts w:ascii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nie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będzie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uprawniony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-2"/>
          <w:lang w:val="pl-PL"/>
        </w:rPr>
        <w:t xml:space="preserve"> ż</w:t>
      </w:r>
      <w:r>
        <w:rPr>
          <w:rFonts w:ascii="Times New Roman" w:hAnsi="Times New Roman" w:cs="Times New Roman"/>
          <w:spacing w:val="-1"/>
          <w:lang w:val="pl-PL"/>
        </w:rPr>
        <w:t xml:space="preserve">adnego </w:t>
      </w:r>
      <w:r>
        <w:rPr>
          <w:rFonts w:ascii="Times New Roman" w:hAnsi="Times New Roman" w:cs="Times New Roman"/>
          <w:lang w:val="pl-PL"/>
        </w:rPr>
        <w:t>przedłużenia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terminu wykonania</w:t>
      </w:r>
      <w:r>
        <w:rPr>
          <w:rFonts w:ascii="Times New Roman" w:hAnsi="Times New Roman" w:cs="Times New Roman"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Umowy</w:t>
      </w:r>
      <w:r w:rsidR="002D6A82">
        <w:rPr>
          <w:rFonts w:ascii="Times New Roman" w:hAnsi="Times New Roman" w:cs="Times New Roman"/>
          <w:spacing w:val="52"/>
          <w:w w:val="99"/>
          <w:lang w:val="pl-PL"/>
        </w:rPr>
        <w:br/>
      </w:r>
      <w:r>
        <w:rPr>
          <w:rFonts w:ascii="Times New Roman" w:hAnsi="Times New Roman" w:cs="Times New Roman"/>
          <w:lang w:val="pl-PL"/>
        </w:rPr>
        <w:t>i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zwiększenia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wynagrodzenia,</w:t>
      </w:r>
      <w:r>
        <w:rPr>
          <w:rFonts w:ascii="Times New Roman" w:hAnsi="Times New Roman" w:cs="Times New Roman"/>
          <w:spacing w:val="2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eli</w:t>
      </w:r>
      <w:r>
        <w:rPr>
          <w:rFonts w:ascii="Times New Roman" w:hAnsi="Times New Roman" w:cs="Times New Roman"/>
          <w:spacing w:val="1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zmiana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jest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wymuszona</w:t>
      </w:r>
      <w:r>
        <w:rPr>
          <w:rFonts w:ascii="Times New Roman" w:hAnsi="Times New Roman" w:cs="Times New Roman"/>
          <w:spacing w:val="1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uchybieniem</w:t>
      </w:r>
      <w:r>
        <w:rPr>
          <w:rFonts w:ascii="Times New Roman" w:hAnsi="Times New Roman" w:cs="Times New Roman"/>
          <w:spacing w:val="20"/>
          <w:lang w:val="pl-PL"/>
        </w:rPr>
        <w:t xml:space="preserve"> </w:t>
      </w:r>
      <w:r>
        <w:rPr>
          <w:rFonts w:ascii="Times New Roman" w:hAnsi="Times New Roman" w:cs="Times New Roman"/>
          <w:spacing w:val="1"/>
          <w:lang w:val="pl-PL"/>
        </w:rPr>
        <w:t>czy</w:t>
      </w:r>
      <w:r>
        <w:rPr>
          <w:rFonts w:ascii="Times New Roman" w:hAnsi="Times New Roman" w:cs="Times New Roman"/>
          <w:spacing w:val="80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 xml:space="preserve">naruszeniem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przez</w:t>
      </w:r>
      <w:r>
        <w:rPr>
          <w:rFonts w:ascii="Times New Roman" w:hAnsi="Times New Roman" w:cs="Times New Roman"/>
          <w:spacing w:val="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 xml:space="preserve">Doradcę. </w:t>
      </w:r>
      <w:r>
        <w:rPr>
          <w:rFonts w:ascii="Times New Roman" w:hAnsi="Times New Roman" w:cs="Times New Roman"/>
          <w:lang w:val="pl-PL"/>
        </w:rPr>
        <w:t xml:space="preserve">W </w:t>
      </w:r>
      <w:r>
        <w:rPr>
          <w:rFonts w:ascii="Times New Roman" w:hAnsi="Times New Roman" w:cs="Times New Roman"/>
          <w:spacing w:val="-1"/>
          <w:lang w:val="pl-PL"/>
        </w:rPr>
        <w:t>takim</w:t>
      </w:r>
      <w:r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przypadku</w:t>
      </w:r>
      <w:r>
        <w:rPr>
          <w:rFonts w:ascii="Times New Roman" w:hAnsi="Times New Roman" w:cs="Times New Roman"/>
          <w:spacing w:val="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koszty</w:t>
      </w:r>
      <w:r>
        <w:rPr>
          <w:rFonts w:ascii="Times New Roman" w:hAnsi="Times New Roman" w:cs="Times New Roman"/>
          <w:spacing w:val="-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dodatkowe</w:t>
      </w:r>
      <w:r>
        <w:rPr>
          <w:rFonts w:ascii="Times New Roman" w:hAnsi="Times New Roman" w:cs="Times New Roman"/>
          <w:spacing w:val="-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związane</w:t>
      </w:r>
      <w:r>
        <w:rPr>
          <w:rFonts w:ascii="Times New Roman" w:hAnsi="Times New Roman" w:cs="Times New Roman"/>
          <w:spacing w:val="72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takimi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zmianami</w:t>
      </w:r>
      <w:r>
        <w:rPr>
          <w:rFonts w:ascii="Times New Roman" w:hAnsi="Times New Roman" w:cs="Times New Roman"/>
          <w:spacing w:val="-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ponosi</w:t>
      </w:r>
      <w:r>
        <w:rPr>
          <w:rFonts w:ascii="Times New Roman" w:hAnsi="Times New Roman" w:cs="Times New Roman"/>
          <w:spacing w:val="-9"/>
          <w:lang w:val="pl-PL"/>
        </w:rPr>
        <w:t xml:space="preserve"> D</w:t>
      </w:r>
      <w:r>
        <w:rPr>
          <w:rFonts w:ascii="Times New Roman" w:hAnsi="Times New Roman" w:cs="Times New Roman"/>
          <w:spacing w:val="-1"/>
          <w:lang w:val="pl-PL"/>
        </w:rPr>
        <w:t>oradca.</w:t>
      </w:r>
    </w:p>
    <w:p w14:paraId="46D37160" w14:textId="77777777" w:rsidR="009A5FF1" w:rsidRDefault="000D1B66">
      <w:pPr>
        <w:numPr>
          <w:ilvl w:val="0"/>
          <w:numId w:val="3"/>
        </w:numPr>
        <w:tabs>
          <w:tab w:val="left" w:pos="1196"/>
        </w:tabs>
        <w:jc w:val="both"/>
        <w:rPr>
          <w:rFonts w:ascii="Times New Roman" w:hAnsi="Times New Roman" w:cs="Times New Roman"/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Dokonanie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zmian,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których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mowa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ust.</w:t>
      </w:r>
      <w:r>
        <w:rPr>
          <w:rFonts w:ascii="Times New Roman" w:hAnsi="Times New Roman" w:cs="Times New Roman"/>
          <w:spacing w:val="-6"/>
          <w:lang w:val="pl-PL"/>
        </w:rPr>
        <w:t xml:space="preserve"> 4 </w:t>
      </w:r>
      <w:r>
        <w:rPr>
          <w:rFonts w:ascii="Times New Roman" w:hAnsi="Times New Roman" w:cs="Times New Roman"/>
          <w:spacing w:val="-1"/>
          <w:lang w:val="pl-PL"/>
        </w:rPr>
        <w:t>wymaga</w:t>
      </w:r>
      <w:r>
        <w:rPr>
          <w:rFonts w:ascii="Times New Roman" w:hAnsi="Times New Roman" w:cs="Times New Roman"/>
          <w:spacing w:val="-8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podpisania</w:t>
      </w:r>
      <w:r>
        <w:rPr>
          <w:rFonts w:ascii="Times New Roman" w:hAnsi="Times New Roman" w:cs="Times New Roman"/>
          <w:spacing w:val="-7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aneksu</w:t>
      </w:r>
      <w:r>
        <w:rPr>
          <w:rFonts w:ascii="Times New Roman" w:hAnsi="Times New Roman" w:cs="Times New Roman"/>
          <w:spacing w:val="-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do</w:t>
      </w:r>
      <w:r>
        <w:rPr>
          <w:rFonts w:ascii="Times New Roman" w:hAnsi="Times New Roman" w:cs="Times New Roman"/>
          <w:spacing w:val="-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Umowy.</w:t>
      </w:r>
    </w:p>
    <w:p w14:paraId="38B13B41" w14:textId="77777777" w:rsidR="009A5FF1" w:rsidRDefault="000D1B66">
      <w:pPr>
        <w:numPr>
          <w:ilvl w:val="0"/>
          <w:numId w:val="3"/>
        </w:numPr>
        <w:tabs>
          <w:tab w:val="left" w:pos="1196"/>
        </w:tabs>
        <w:ind w:right="390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lastRenderedPageBreak/>
        <w:t>Zmiana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postanowień</w:t>
      </w:r>
      <w:r>
        <w:rPr>
          <w:rFonts w:ascii="Times New Roman" w:hAnsi="Times New Roman" w:cs="Times New Roman"/>
          <w:spacing w:val="5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zawartej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Umowy</w:t>
      </w:r>
      <w:r>
        <w:rPr>
          <w:rFonts w:ascii="Times New Roman" w:hAnsi="Times New Roman" w:cs="Times New Roman"/>
          <w:spacing w:val="4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może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nastąpić</w:t>
      </w:r>
      <w:r>
        <w:rPr>
          <w:rFonts w:ascii="Times New Roman" w:hAnsi="Times New Roman" w:cs="Times New Roman"/>
          <w:spacing w:val="5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wyłącznie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za</w:t>
      </w:r>
      <w:r>
        <w:rPr>
          <w:rFonts w:ascii="Times New Roman" w:hAnsi="Times New Roman" w:cs="Times New Roman"/>
          <w:spacing w:val="4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zgodą</w:t>
      </w:r>
      <w:r>
        <w:rPr>
          <w:rFonts w:ascii="Times New Roman" w:hAnsi="Times New Roman" w:cs="Times New Roman"/>
          <w:spacing w:val="51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obu</w:t>
      </w:r>
      <w:r>
        <w:rPr>
          <w:rFonts w:ascii="Times New Roman" w:hAnsi="Times New Roman" w:cs="Times New Roman"/>
          <w:spacing w:val="46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Stron,</w:t>
      </w:r>
      <w:r>
        <w:rPr>
          <w:rFonts w:ascii="Times New Roman" w:hAnsi="Times New Roman" w:cs="Times New Roman"/>
          <w:spacing w:val="58"/>
          <w:w w:val="99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wyra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oną</w:t>
      </w:r>
      <w:r>
        <w:rPr>
          <w:rFonts w:ascii="Times New Roman" w:hAnsi="Times New Roman" w:cs="Times New Roman"/>
          <w:spacing w:val="-10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formie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pisemnego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aneksu</w:t>
      </w:r>
      <w:r>
        <w:rPr>
          <w:rFonts w:ascii="Times New Roman" w:hAnsi="Times New Roman" w:cs="Times New Roman"/>
          <w:spacing w:val="-13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-</w:t>
      </w:r>
      <w:r>
        <w:rPr>
          <w:rFonts w:ascii="Times New Roman" w:hAnsi="Times New Roman" w:cs="Times New Roman"/>
          <w:spacing w:val="-15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pod</w:t>
      </w:r>
      <w:r>
        <w:rPr>
          <w:rFonts w:ascii="Times New Roman" w:hAnsi="Times New Roman" w:cs="Times New Roman"/>
          <w:spacing w:val="-1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rygorem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niewa</w:t>
      </w:r>
      <w:r>
        <w:rPr>
          <w:rFonts w:ascii="Times New Roman" w:hAnsi="Times New Roman" w:cs="Times New Roman"/>
          <w:spacing w:val="-2"/>
          <w:lang w:val="pl-PL"/>
        </w:rPr>
        <w:t>ż</w:t>
      </w:r>
      <w:r>
        <w:rPr>
          <w:rFonts w:ascii="Times New Roman" w:hAnsi="Times New Roman" w:cs="Times New Roman"/>
          <w:spacing w:val="-1"/>
          <w:lang w:val="pl-PL"/>
        </w:rPr>
        <w:t>ności.</w:t>
      </w:r>
    </w:p>
    <w:p w14:paraId="023AFC1E" w14:textId="77777777" w:rsidR="009A5FF1" w:rsidRDefault="009A5FF1">
      <w:pPr>
        <w:tabs>
          <w:tab w:val="left" w:pos="1196"/>
        </w:tabs>
        <w:ind w:left="1196" w:right="392" w:hanging="360"/>
        <w:jc w:val="both"/>
        <w:rPr>
          <w:rFonts w:ascii="Times New Roman" w:eastAsia="Times New Roman" w:hAnsi="Times New Roman" w:cs="Times New Roman"/>
          <w:lang w:val="pl-PL"/>
        </w:rPr>
      </w:pPr>
    </w:p>
    <w:p w14:paraId="2BE6B3A9" w14:textId="77777777" w:rsidR="009A5FF1" w:rsidRDefault="000D1B66">
      <w:pPr>
        <w:tabs>
          <w:tab w:val="left" w:pos="4127"/>
        </w:tabs>
        <w:ind w:left="4126" w:hanging="382"/>
        <w:rPr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>VIII Wypowiedzenie</w:t>
      </w:r>
      <w:r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Umowy</w:t>
      </w:r>
    </w:p>
    <w:p w14:paraId="4C872D0B" w14:textId="77777777" w:rsidR="009A5FF1" w:rsidRDefault="000D1B66">
      <w:pPr>
        <w:pStyle w:val="Nagwek3"/>
        <w:numPr>
          <w:ilvl w:val="2"/>
          <w:numId w:val="1"/>
        </w:numPr>
        <w:spacing w:line="249" w:lineRule="exact"/>
        <w:jc w:val="center"/>
        <w:rPr>
          <w:spacing w:val="-1"/>
          <w:lang w:val="pl-PL"/>
        </w:rPr>
      </w:pPr>
      <w:r>
        <w:rPr>
          <w:lang w:val="pl-PL"/>
        </w:rPr>
        <w:t>§ 12</w:t>
      </w:r>
    </w:p>
    <w:p w14:paraId="78D7D6E2" w14:textId="3A0434B1" w:rsidR="009A5FF1" w:rsidRDefault="000D1B66">
      <w:pPr>
        <w:numPr>
          <w:ilvl w:val="0"/>
          <w:numId w:val="2"/>
        </w:numPr>
        <w:tabs>
          <w:tab w:val="left" w:pos="1196"/>
        </w:tabs>
        <w:ind w:right="392"/>
        <w:jc w:val="both"/>
        <w:rPr>
          <w:spacing w:val="-1"/>
          <w:lang w:val="pl-PL"/>
        </w:rPr>
      </w:pPr>
      <w:r>
        <w:rPr>
          <w:rFonts w:ascii="Times New Roman" w:hAnsi="Times New Roman" w:cs="Times New Roman"/>
          <w:spacing w:val="-1"/>
          <w:lang w:val="pl-PL"/>
        </w:rPr>
        <w:t>Zamawiającemu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przysługuje</w:t>
      </w:r>
      <w:r>
        <w:rPr>
          <w:rFonts w:ascii="Times New Roman" w:hAnsi="Times New Roman" w:cs="Times New Roman"/>
          <w:spacing w:val="2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prawo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wypowiedzenia</w:t>
      </w:r>
      <w:r>
        <w:rPr>
          <w:rFonts w:ascii="Times New Roman" w:hAnsi="Times New Roman" w:cs="Times New Roman"/>
          <w:spacing w:val="21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Umowy,</w:t>
      </w:r>
      <w:r>
        <w:rPr>
          <w:rFonts w:ascii="Times New Roman" w:hAnsi="Times New Roman" w:cs="Times New Roman"/>
          <w:spacing w:val="22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z</w:t>
      </w:r>
      <w:r>
        <w:rPr>
          <w:rFonts w:ascii="Times New Roman" w:hAnsi="Times New Roman" w:cs="Times New Roman"/>
          <w:spacing w:val="2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zachowaniem</w:t>
      </w:r>
      <w:r>
        <w:rPr>
          <w:rFonts w:ascii="Times New Roman" w:hAnsi="Times New Roman" w:cs="Times New Roman"/>
          <w:spacing w:val="84"/>
          <w:w w:val="99"/>
          <w:lang w:val="pl-PL"/>
        </w:rPr>
        <w:t xml:space="preserve"> </w:t>
      </w:r>
      <w:r w:rsidR="00BD38B4">
        <w:rPr>
          <w:rFonts w:ascii="Times New Roman" w:hAnsi="Times New Roman" w:cs="Times New Roman"/>
          <w:spacing w:val="84"/>
          <w:w w:val="99"/>
          <w:lang w:val="pl-PL"/>
        </w:rPr>
        <w:t>1</w:t>
      </w:r>
      <w:r>
        <w:rPr>
          <w:rFonts w:ascii="Times New Roman" w:hAnsi="Times New Roman" w:cs="Times New Roman"/>
          <w:spacing w:val="-1"/>
          <w:lang w:val="pl-PL"/>
        </w:rPr>
        <w:t>miesięcznego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okresu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wypowiedzenia,</w:t>
      </w:r>
      <w:r>
        <w:rPr>
          <w:rFonts w:ascii="Times New Roman" w:hAnsi="Times New Roman" w:cs="Times New Roman"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upływającego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na</w:t>
      </w:r>
      <w:r>
        <w:rPr>
          <w:rFonts w:ascii="Times New Roman" w:hAnsi="Times New Roman" w:cs="Times New Roman"/>
          <w:spacing w:val="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koniec</w:t>
      </w:r>
      <w:r>
        <w:rPr>
          <w:rFonts w:ascii="Times New Roman" w:hAnsi="Times New Roman" w:cs="Times New Roman"/>
          <w:spacing w:val="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miesiąca</w:t>
      </w:r>
      <w:r>
        <w:rPr>
          <w:rFonts w:ascii="Times New Roman" w:hAnsi="Times New Roman" w:cs="Times New Roman"/>
          <w:spacing w:val="13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kalendarzowego</w:t>
      </w:r>
      <w:r>
        <w:rPr>
          <w:rFonts w:ascii="Times New Roman" w:hAnsi="Times New Roman" w:cs="Times New Roman"/>
          <w:spacing w:val="97"/>
          <w:w w:val="99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w</w:t>
      </w:r>
      <w:r>
        <w:rPr>
          <w:rFonts w:ascii="Times New Roman" w:hAnsi="Times New Roman" w:cs="Times New Roman"/>
          <w:spacing w:val="-16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następujących</w:t>
      </w:r>
      <w:r>
        <w:rPr>
          <w:rFonts w:ascii="Times New Roman" w:hAnsi="Times New Roman" w:cs="Times New Roman"/>
          <w:spacing w:val="-14"/>
          <w:lang w:val="pl-PL"/>
        </w:rPr>
        <w:t xml:space="preserve"> </w:t>
      </w:r>
      <w:r>
        <w:rPr>
          <w:rFonts w:ascii="Times New Roman" w:hAnsi="Times New Roman" w:cs="Times New Roman"/>
          <w:spacing w:val="-1"/>
          <w:lang w:val="pl-PL"/>
        </w:rPr>
        <w:t>przypadkach:.</w:t>
      </w:r>
    </w:p>
    <w:p w14:paraId="0B5B9EC8" w14:textId="77777777" w:rsidR="009A5FF1" w:rsidRDefault="000D1B66">
      <w:pPr>
        <w:pStyle w:val="Tretekstu"/>
        <w:tabs>
          <w:tab w:val="left" w:pos="1544"/>
        </w:tabs>
        <w:spacing w:before="21" w:line="252" w:lineRule="exact"/>
        <w:ind w:left="1556" w:right="388" w:hanging="348"/>
        <w:rPr>
          <w:spacing w:val="-1"/>
          <w:lang w:val="pl-PL"/>
        </w:rPr>
      </w:pPr>
      <w:r>
        <w:rPr>
          <w:spacing w:val="-1"/>
          <w:lang w:val="pl-PL"/>
        </w:rPr>
        <w:t>1) rozwiązania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lang w:val="pl-PL"/>
        </w:rPr>
        <w:t xml:space="preserve"> </w:t>
      </w:r>
      <w:r>
        <w:rPr>
          <w:spacing w:val="55"/>
          <w:lang w:val="pl-PL"/>
        </w:rPr>
        <w:t xml:space="preserve"> </w:t>
      </w:r>
      <w:r>
        <w:rPr>
          <w:lang w:val="pl-PL"/>
        </w:rPr>
        <w:t xml:space="preserve">o 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dofinansowanie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spacing w:val="-1"/>
          <w:lang w:val="pl-PL"/>
        </w:rPr>
        <w:t>inwestycji</w:t>
      </w:r>
      <w:r>
        <w:rPr>
          <w:lang w:val="pl-PL"/>
        </w:rPr>
        <w:t xml:space="preserve">  </w:t>
      </w:r>
      <w:r>
        <w:rPr>
          <w:spacing w:val="1"/>
          <w:lang w:val="pl-PL"/>
        </w:rPr>
        <w:t xml:space="preserve"> </w:t>
      </w:r>
      <w:r>
        <w:rPr>
          <w:lang w:val="pl-PL"/>
        </w:rPr>
        <w:t xml:space="preserve">w  </w:t>
      </w:r>
      <w:r>
        <w:rPr>
          <w:spacing w:val="2"/>
          <w:lang w:val="pl-PL"/>
        </w:rPr>
        <w:t xml:space="preserve"> </w:t>
      </w:r>
      <w:r>
        <w:rPr>
          <w:spacing w:val="-1"/>
          <w:lang w:val="pl-PL"/>
        </w:rPr>
        <w:t>ramach</w:t>
      </w:r>
      <w:r>
        <w:rPr>
          <w:lang w:val="pl-PL"/>
        </w:rPr>
        <w:t xml:space="preserve">  </w:t>
      </w:r>
      <w:r>
        <w:rPr>
          <w:spacing w:val="3"/>
          <w:lang w:val="pl-PL"/>
        </w:rPr>
        <w:t xml:space="preserve"> </w:t>
      </w:r>
      <w:r>
        <w:rPr>
          <w:spacing w:val="-1"/>
          <w:lang w:val="pl-PL"/>
        </w:rPr>
        <w:t>Programu Operacyjnego Innowacyjna Gospodarka;</w:t>
      </w:r>
    </w:p>
    <w:p w14:paraId="54E709BD" w14:textId="77777777" w:rsidR="009A5FF1" w:rsidRDefault="000D1B66">
      <w:pPr>
        <w:pStyle w:val="Tretekstu"/>
        <w:tabs>
          <w:tab w:val="left" w:pos="1544"/>
        </w:tabs>
        <w:spacing w:before="21" w:line="252" w:lineRule="exact"/>
        <w:ind w:left="1556" w:right="388" w:hanging="348"/>
        <w:rPr>
          <w:lang w:val="pl-PL"/>
        </w:rPr>
      </w:pPr>
      <w:r>
        <w:rPr>
          <w:spacing w:val="-1"/>
          <w:lang w:val="pl-PL"/>
        </w:rPr>
        <w:t xml:space="preserve">2) </w:t>
      </w:r>
      <w:r>
        <w:rPr>
          <w:spacing w:val="6"/>
          <w:lang w:val="pl-PL"/>
        </w:rPr>
        <w:t>w</w:t>
      </w:r>
      <w:r>
        <w:rPr>
          <w:spacing w:val="-1"/>
          <w:lang w:val="pl-PL"/>
        </w:rPr>
        <w:t xml:space="preserve"> razi</w:t>
      </w:r>
      <w:r>
        <w:rPr>
          <w:spacing w:val="7"/>
          <w:lang w:val="pl-PL"/>
        </w:rPr>
        <w:t>e</w:t>
      </w:r>
      <w:r>
        <w:rPr>
          <w:spacing w:val="-1"/>
          <w:lang w:val="pl-PL"/>
        </w:rPr>
        <w:t xml:space="preserve"> zaistnieni</w:t>
      </w:r>
      <w:r>
        <w:rPr>
          <w:spacing w:val="7"/>
          <w:lang w:val="pl-PL"/>
        </w:rPr>
        <w:t>a</w:t>
      </w:r>
      <w:r>
        <w:rPr>
          <w:spacing w:val="-1"/>
          <w:lang w:val="pl-PL"/>
        </w:rPr>
        <w:t xml:space="preserve"> okoliczności</w:t>
      </w:r>
      <w:r>
        <w:rPr>
          <w:spacing w:val="7"/>
          <w:lang w:val="pl-PL"/>
        </w:rPr>
        <w:t>,</w:t>
      </w:r>
      <w:r>
        <w:rPr>
          <w:lang w:val="pl-PL"/>
        </w:rPr>
        <w:t xml:space="preserve"> </w:t>
      </w:r>
      <w:r>
        <w:rPr>
          <w:spacing w:val="7"/>
          <w:lang w:val="pl-PL"/>
        </w:rPr>
        <w:t>o</w:t>
      </w:r>
      <w:r>
        <w:rPr>
          <w:spacing w:val="-1"/>
          <w:lang w:val="pl-PL"/>
        </w:rPr>
        <w:t xml:space="preserve"> któryc</w:t>
      </w:r>
      <w:r>
        <w:rPr>
          <w:spacing w:val="7"/>
          <w:lang w:val="pl-PL"/>
        </w:rPr>
        <w:t>h</w:t>
      </w:r>
      <w:r>
        <w:rPr>
          <w:spacing w:val="-2"/>
          <w:lang w:val="pl-PL"/>
        </w:rPr>
        <w:t xml:space="preserve"> mow</w:t>
      </w:r>
      <w:r>
        <w:rPr>
          <w:spacing w:val="7"/>
          <w:lang w:val="pl-PL"/>
        </w:rPr>
        <w:t>a</w:t>
      </w:r>
      <w:r>
        <w:rPr>
          <w:lang w:val="pl-PL"/>
        </w:rPr>
        <w:t xml:space="preserve"> </w:t>
      </w:r>
      <w:r>
        <w:rPr>
          <w:spacing w:val="6"/>
          <w:lang w:val="pl-PL"/>
        </w:rPr>
        <w:t>w</w:t>
      </w:r>
      <w:r>
        <w:rPr>
          <w:lang w:val="pl-PL"/>
        </w:rPr>
        <w:t xml:space="preserve"> art</w:t>
      </w:r>
      <w:r>
        <w:rPr>
          <w:spacing w:val="7"/>
          <w:lang w:val="pl-PL"/>
        </w:rPr>
        <w:t>.</w:t>
      </w:r>
      <w:r>
        <w:rPr>
          <w:spacing w:val="-1"/>
          <w:lang w:val="pl-PL"/>
        </w:rPr>
        <w:t xml:space="preserve"> 14</w:t>
      </w:r>
      <w:r>
        <w:rPr>
          <w:spacing w:val="7"/>
          <w:lang w:val="pl-PL"/>
        </w:rPr>
        <w:t>5</w:t>
      </w:r>
      <w:r>
        <w:rPr>
          <w:spacing w:val="-1"/>
          <w:lang w:val="pl-PL"/>
        </w:rPr>
        <w:t xml:space="preserve"> ust</w:t>
      </w:r>
      <w:r>
        <w:rPr>
          <w:spacing w:val="7"/>
          <w:lang w:val="pl-PL"/>
        </w:rPr>
        <w:t>.</w:t>
      </w:r>
      <w:r>
        <w:rPr>
          <w:lang w:val="pl-PL"/>
        </w:rPr>
        <w:t xml:space="preserve"> </w:t>
      </w:r>
      <w:r>
        <w:rPr>
          <w:spacing w:val="7"/>
          <w:lang w:val="pl-PL"/>
        </w:rPr>
        <w:t>1</w:t>
      </w:r>
      <w:r>
        <w:rPr>
          <w:spacing w:val="-1"/>
          <w:lang w:val="pl-PL"/>
        </w:rPr>
        <w:t xml:space="preserve"> ustaw</w:t>
      </w:r>
      <w:r>
        <w:rPr>
          <w:spacing w:val="5"/>
          <w:lang w:val="pl-PL"/>
        </w:rPr>
        <w:t>y</w:t>
      </w:r>
      <w:r>
        <w:rPr>
          <w:lang w:val="pl-PL"/>
        </w:rPr>
        <w:t xml:space="preserve"> </w:t>
      </w:r>
      <w:r>
        <w:rPr>
          <w:spacing w:val="5"/>
          <w:lang w:val="pl-PL"/>
        </w:rPr>
        <w:t>z</w:t>
      </w:r>
      <w:r>
        <w:rPr>
          <w:lang w:val="pl-PL"/>
        </w:rPr>
        <w:t xml:space="preserve"> dni</w:t>
      </w:r>
      <w:r>
        <w:rPr>
          <w:spacing w:val="5"/>
          <w:lang w:val="pl-PL"/>
        </w:rPr>
        <w:t>a</w:t>
      </w:r>
      <w:r>
        <w:rPr>
          <w:spacing w:val="-1"/>
          <w:lang w:val="pl-PL"/>
        </w:rPr>
        <w:t xml:space="preserve"> 29.01.2004r</w:t>
      </w:r>
      <w:r>
        <w:rPr>
          <w:spacing w:val="75"/>
          <w:lang w:val="pl-PL"/>
        </w:rPr>
        <w:t>.</w:t>
      </w:r>
      <w:r>
        <w:rPr>
          <w:spacing w:val="-1"/>
          <w:lang w:val="pl-PL"/>
        </w:rPr>
        <w:t xml:space="preserve"> Praw</w:t>
      </w:r>
      <w:r>
        <w:rPr>
          <w:lang w:val="pl-PL"/>
        </w:rPr>
        <w:t>o</w:t>
      </w:r>
      <w:r>
        <w:rPr>
          <w:spacing w:val="-1"/>
          <w:lang w:val="pl-PL"/>
        </w:rPr>
        <w:t xml:space="preserve"> zamówie</w:t>
      </w:r>
      <w:r>
        <w:rPr>
          <w:spacing w:val="7"/>
          <w:lang w:val="pl-PL"/>
        </w:rPr>
        <w:t>ń</w:t>
      </w:r>
      <w:r>
        <w:rPr>
          <w:spacing w:val="-1"/>
          <w:lang w:val="pl-PL"/>
        </w:rPr>
        <w:t xml:space="preserve"> publicznych</w:t>
      </w:r>
      <w:r>
        <w:rPr>
          <w:rStyle w:val="Odwoaniedokomentarza1"/>
          <w:rFonts w:eastAsia="WenQuanYi Micro Hei;MS Mincho"/>
          <w:sz w:val="22"/>
          <w:szCs w:val="22"/>
          <w:lang w:val="pl-PL"/>
        </w:rPr>
        <w:t>.</w:t>
      </w:r>
    </w:p>
    <w:p w14:paraId="3E6D8282" w14:textId="1CD7CBEB" w:rsidR="009A5FF1" w:rsidRDefault="000D1B66">
      <w:pPr>
        <w:pStyle w:val="Tretekstu"/>
        <w:numPr>
          <w:ilvl w:val="0"/>
          <w:numId w:val="2"/>
        </w:numPr>
        <w:tabs>
          <w:tab w:val="left" w:pos="1196"/>
        </w:tabs>
        <w:ind w:right="388"/>
        <w:jc w:val="both"/>
        <w:rPr>
          <w:spacing w:val="-1"/>
          <w:lang w:val="pl-PL"/>
        </w:rPr>
      </w:pPr>
      <w:r>
        <w:rPr>
          <w:lang w:val="pl-PL"/>
        </w:rPr>
        <w:t>W</w:t>
      </w:r>
      <w:r>
        <w:rPr>
          <w:spacing w:val="20"/>
          <w:lang w:val="pl-PL"/>
        </w:rPr>
        <w:t xml:space="preserve"> </w:t>
      </w:r>
      <w:r>
        <w:rPr>
          <w:spacing w:val="-2"/>
          <w:lang w:val="pl-PL"/>
        </w:rPr>
        <w:t>przypadku</w:t>
      </w:r>
      <w:r>
        <w:rPr>
          <w:spacing w:val="19"/>
          <w:lang w:val="pl-PL"/>
        </w:rPr>
        <w:t xml:space="preserve"> </w:t>
      </w:r>
      <w:r>
        <w:rPr>
          <w:spacing w:val="-1"/>
          <w:lang w:val="pl-PL"/>
        </w:rPr>
        <w:t>rozwiązania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Umowy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za</w:t>
      </w:r>
      <w:r>
        <w:rPr>
          <w:spacing w:val="20"/>
          <w:lang w:val="pl-PL"/>
        </w:rPr>
        <w:t xml:space="preserve"> </w:t>
      </w:r>
      <w:r>
        <w:rPr>
          <w:spacing w:val="-1"/>
          <w:lang w:val="pl-PL"/>
        </w:rPr>
        <w:t>wypowiedzeniem</w:t>
      </w:r>
      <w:r>
        <w:rPr>
          <w:spacing w:val="15"/>
          <w:lang w:val="pl-PL"/>
        </w:rPr>
        <w:t xml:space="preserve"> D</w:t>
      </w:r>
      <w:r>
        <w:rPr>
          <w:spacing w:val="-1"/>
          <w:lang w:val="pl-PL"/>
        </w:rPr>
        <w:t>oradcy</w:t>
      </w:r>
      <w:r>
        <w:rPr>
          <w:spacing w:val="17"/>
          <w:lang w:val="pl-PL"/>
        </w:rPr>
        <w:t xml:space="preserve"> </w:t>
      </w:r>
      <w:r>
        <w:rPr>
          <w:spacing w:val="-1"/>
          <w:lang w:val="pl-PL"/>
        </w:rPr>
        <w:t>przysługuje</w:t>
      </w:r>
      <w:r w:rsidR="00BD38B4">
        <w:rPr>
          <w:spacing w:val="-1"/>
          <w:lang w:val="pl-PL"/>
        </w:rPr>
        <w:t xml:space="preserve"> wynagrodzenie należne za okres do daty rozwiązania Umowy.</w:t>
      </w:r>
    </w:p>
    <w:p w14:paraId="0A348FD2" w14:textId="77777777" w:rsidR="009A5FF1" w:rsidRDefault="000D1B66">
      <w:pPr>
        <w:pStyle w:val="Nagwek2"/>
        <w:numPr>
          <w:ilvl w:val="0"/>
          <w:numId w:val="2"/>
        </w:numPr>
        <w:tabs>
          <w:tab w:val="left" w:pos="1196"/>
        </w:tabs>
        <w:ind w:right="390"/>
        <w:jc w:val="both"/>
        <w:rPr>
          <w:lang w:val="pl-PL"/>
        </w:rPr>
      </w:pPr>
      <w:r>
        <w:rPr>
          <w:spacing w:val="-1"/>
          <w:sz w:val="22"/>
          <w:szCs w:val="22"/>
          <w:lang w:val="pl-PL"/>
        </w:rPr>
        <w:t>Skorzystanie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przez</w:t>
      </w:r>
      <w:r>
        <w:rPr>
          <w:spacing w:val="34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Zamawiającego</w:t>
      </w:r>
      <w:r>
        <w:rPr>
          <w:spacing w:val="3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</w:t>
      </w:r>
      <w:r>
        <w:rPr>
          <w:spacing w:val="3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uprawnienia</w:t>
      </w:r>
      <w:r>
        <w:rPr>
          <w:spacing w:val="29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do</w:t>
      </w:r>
      <w:r>
        <w:rPr>
          <w:spacing w:val="32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rozwiązania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Umowy</w:t>
      </w:r>
      <w:r>
        <w:rPr>
          <w:spacing w:val="2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za</w:t>
      </w:r>
      <w:r>
        <w:rPr>
          <w:spacing w:val="65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wypowiedzeniem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z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przyczyn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wskazanych</w:t>
      </w:r>
      <w:r>
        <w:rPr>
          <w:spacing w:val="3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</w:t>
      </w:r>
      <w:r>
        <w:rPr>
          <w:spacing w:val="28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ust.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1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nie</w:t>
      </w:r>
      <w:r>
        <w:rPr>
          <w:spacing w:val="25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stanowi</w:t>
      </w:r>
      <w:r>
        <w:rPr>
          <w:spacing w:val="27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niewykonania</w:t>
      </w:r>
      <w:r>
        <w:rPr>
          <w:spacing w:val="2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lub</w:t>
      </w:r>
      <w:r>
        <w:rPr>
          <w:spacing w:val="66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nienale</w:t>
      </w:r>
      <w:r>
        <w:rPr>
          <w:spacing w:val="-2"/>
          <w:sz w:val="22"/>
          <w:szCs w:val="22"/>
          <w:lang w:val="pl-PL"/>
        </w:rPr>
        <w:t>ż</w:t>
      </w:r>
      <w:r>
        <w:rPr>
          <w:spacing w:val="-1"/>
          <w:sz w:val="22"/>
          <w:szCs w:val="22"/>
          <w:lang w:val="pl-PL"/>
        </w:rPr>
        <w:t>ytego</w:t>
      </w:r>
      <w:r>
        <w:rPr>
          <w:spacing w:val="16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wykonania</w:t>
      </w:r>
      <w:r>
        <w:rPr>
          <w:spacing w:val="13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niniejszej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Umowy</w:t>
      </w:r>
      <w:r>
        <w:rPr>
          <w:spacing w:val="1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i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nie</w:t>
      </w:r>
      <w:r>
        <w:rPr>
          <w:spacing w:val="13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rodzi</w:t>
      </w:r>
      <w:r>
        <w:rPr>
          <w:spacing w:val="15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po</w:t>
      </w:r>
      <w:r>
        <w:rPr>
          <w:spacing w:val="14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stronie</w:t>
      </w:r>
      <w:r>
        <w:rPr>
          <w:spacing w:val="16"/>
          <w:sz w:val="22"/>
          <w:szCs w:val="22"/>
          <w:lang w:val="pl-PL"/>
        </w:rPr>
        <w:t xml:space="preserve"> D</w:t>
      </w:r>
      <w:r>
        <w:rPr>
          <w:sz w:val="22"/>
          <w:szCs w:val="22"/>
          <w:lang w:val="pl-PL"/>
        </w:rPr>
        <w:t>oradcy</w:t>
      </w:r>
      <w:r>
        <w:rPr>
          <w:spacing w:val="10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żadnych</w:t>
      </w:r>
      <w:r>
        <w:rPr>
          <w:spacing w:val="54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dodatkowych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roszczeń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z </w:t>
      </w:r>
      <w:r>
        <w:rPr>
          <w:spacing w:val="-1"/>
          <w:sz w:val="22"/>
          <w:szCs w:val="22"/>
          <w:lang w:val="pl-PL"/>
        </w:rPr>
        <w:t>wyjątkiem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roszczenia</w:t>
      </w:r>
      <w:r>
        <w:rPr>
          <w:sz w:val="22"/>
          <w:szCs w:val="22"/>
          <w:lang w:val="pl-PL"/>
        </w:rPr>
        <w:t xml:space="preserve"> o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zapłatę</w:t>
      </w:r>
      <w:r>
        <w:rPr>
          <w:spacing w:val="7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wskazanego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w ust.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>2</w:t>
      </w:r>
      <w:r>
        <w:rPr>
          <w:spacing w:val="1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niniejszego</w:t>
      </w:r>
      <w:r>
        <w:rPr>
          <w:spacing w:val="99"/>
          <w:w w:val="99"/>
          <w:sz w:val="22"/>
          <w:szCs w:val="22"/>
          <w:lang w:val="pl-PL"/>
        </w:rPr>
        <w:t xml:space="preserve"> </w:t>
      </w:r>
      <w:r>
        <w:rPr>
          <w:spacing w:val="-1"/>
          <w:sz w:val="22"/>
          <w:szCs w:val="22"/>
          <w:lang w:val="pl-PL"/>
        </w:rPr>
        <w:t>paragrafu</w:t>
      </w:r>
    </w:p>
    <w:p w14:paraId="1D7E0F8F" w14:textId="77777777" w:rsidR="009A5FF1" w:rsidRDefault="009A5FF1">
      <w:pPr>
        <w:spacing w:before="12" w:line="260" w:lineRule="atLeast"/>
        <w:rPr>
          <w:rFonts w:ascii="Times New Roman" w:eastAsia="Times New Roman" w:hAnsi="Times New Roman" w:cs="Times New Roman"/>
          <w:lang w:val="pl-PL"/>
        </w:rPr>
      </w:pPr>
    </w:p>
    <w:p w14:paraId="08279122" w14:textId="77777777" w:rsidR="009A5FF1" w:rsidRDefault="000D1B66">
      <w:pPr>
        <w:tabs>
          <w:tab w:val="left" w:pos="4199"/>
        </w:tabs>
        <w:ind w:left="4198" w:hanging="492"/>
        <w:rPr>
          <w:lang w:val="pl-PL"/>
        </w:rPr>
      </w:pPr>
      <w:r>
        <w:rPr>
          <w:rFonts w:ascii="Times New Roman" w:hAnsi="Times New Roman" w:cs="Times New Roman"/>
          <w:b/>
          <w:spacing w:val="-1"/>
          <w:lang w:val="pl-PL"/>
        </w:rPr>
        <w:t>IX Postanowienia</w:t>
      </w:r>
      <w:r>
        <w:rPr>
          <w:rFonts w:ascii="Times New Roman" w:hAnsi="Times New Roman" w:cs="Times New Roman"/>
          <w:b/>
          <w:spacing w:val="15"/>
          <w:lang w:val="pl-PL"/>
        </w:rPr>
        <w:t xml:space="preserve"> </w:t>
      </w:r>
      <w:r>
        <w:rPr>
          <w:rFonts w:ascii="Times New Roman" w:hAnsi="Times New Roman" w:cs="Times New Roman"/>
          <w:b/>
          <w:spacing w:val="-1"/>
          <w:lang w:val="pl-PL"/>
        </w:rPr>
        <w:t>ko</w:t>
      </w:r>
      <w:r>
        <w:rPr>
          <w:rFonts w:ascii="Times New Roman" w:hAnsi="Times New Roman" w:cs="Times New Roman"/>
          <w:spacing w:val="-1"/>
          <w:lang w:val="pl-PL"/>
        </w:rPr>
        <w:t>ń</w:t>
      </w:r>
      <w:r>
        <w:rPr>
          <w:rFonts w:ascii="Times New Roman" w:hAnsi="Times New Roman" w:cs="Times New Roman"/>
          <w:b/>
          <w:spacing w:val="-1"/>
          <w:lang w:val="pl-PL"/>
        </w:rPr>
        <w:t>cowe</w:t>
      </w:r>
    </w:p>
    <w:p w14:paraId="70F770F5" w14:textId="77777777" w:rsidR="009A5FF1" w:rsidRDefault="000D1B66">
      <w:pPr>
        <w:pStyle w:val="Nagwek3"/>
        <w:numPr>
          <w:ilvl w:val="2"/>
          <w:numId w:val="1"/>
        </w:numPr>
        <w:spacing w:line="250" w:lineRule="exact"/>
        <w:jc w:val="center"/>
      </w:pPr>
      <w:r>
        <w:rPr>
          <w:lang w:val="pl-PL"/>
        </w:rPr>
        <w:t>§ 13</w:t>
      </w:r>
    </w:p>
    <w:p w14:paraId="5FB55C44" w14:textId="77777777" w:rsidR="009A5FF1" w:rsidRDefault="009A5FF1">
      <w:pPr>
        <w:spacing w:before="5" w:line="120" w:lineRule="atLeast"/>
        <w:rPr>
          <w:rFonts w:ascii="Times New Roman" w:eastAsia="Times New Roman" w:hAnsi="Times New Roman" w:cs="Times New Roman"/>
          <w:lang w:val="pl-PL"/>
        </w:rPr>
      </w:pPr>
    </w:p>
    <w:p w14:paraId="4BA180E2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Doradca jest zobowiązany do zachowania w tajemnicy wszystkich dostępnych informacji  w trakcie realizacji niniejszej Umowy oraz o nie udostępniane tych informacji osobom trzecim.</w:t>
      </w:r>
    </w:p>
    <w:p w14:paraId="0DDA3253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 sprawach nie uregulowanych Umową, mają zastosowanie przepisy Kodeksu cywilnego i inne powszechnie obowiązujące przepisy prawa.</w:t>
      </w:r>
    </w:p>
    <w:p w14:paraId="06C953ED" w14:textId="77777777" w:rsidR="009A5FF1" w:rsidRPr="003469A4" w:rsidRDefault="000D1B66">
      <w:pPr>
        <w:numPr>
          <w:ilvl w:val="0"/>
          <w:numId w:val="16"/>
        </w:numPr>
        <w:spacing w:line="220" w:lineRule="atLeast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wydłużenia okresu realizacji Projektu, ponad okres wskazany w </w:t>
      </w:r>
      <w:r w:rsidR="002D6A82">
        <w:rPr>
          <w:rFonts w:ascii="Times New Roman" w:eastAsia="Times New Roman" w:hAnsi="Times New Roman" w:cs="Times New Roman"/>
          <w:lang w:val="pl-PL"/>
        </w:rPr>
        <w:t>U</w:t>
      </w:r>
      <w:r>
        <w:rPr>
          <w:rFonts w:ascii="Times New Roman" w:eastAsia="Times New Roman" w:hAnsi="Times New Roman" w:cs="Times New Roman"/>
          <w:lang w:val="pl-PL"/>
        </w:rPr>
        <w:t xml:space="preserve">mowie, Doradca zobowiązuje się świadczyć usługi stanowiące przedmiot zamówienia do czasu faktycznego rozliczenia końcowego </w:t>
      </w:r>
      <w:r w:rsidR="00E0394E">
        <w:rPr>
          <w:rFonts w:ascii="Times New Roman" w:eastAsia="Times New Roman" w:hAnsi="Times New Roman" w:cs="Times New Roman"/>
          <w:lang w:val="pl-PL"/>
        </w:rPr>
        <w:t xml:space="preserve">umowy </w:t>
      </w:r>
      <w:r>
        <w:rPr>
          <w:rFonts w:ascii="Times New Roman" w:eastAsia="Times New Roman" w:hAnsi="Times New Roman" w:cs="Times New Roman"/>
          <w:lang w:val="pl-PL"/>
        </w:rPr>
        <w:t>z Wykonawcą.</w:t>
      </w:r>
    </w:p>
    <w:p w14:paraId="74A5604B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Sprawy sporne rozpatrywane będą przez właściwy rzeczowo Sąd powszechny w Szczecinie.</w:t>
      </w:r>
    </w:p>
    <w:p w14:paraId="076C1C1A" w14:textId="77777777" w:rsidR="009A5FF1" w:rsidRDefault="000D1B66">
      <w:pPr>
        <w:numPr>
          <w:ilvl w:val="0"/>
          <w:numId w:val="16"/>
        </w:numPr>
        <w:spacing w:line="220" w:lineRule="atLeast"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Umowę wraz z załącznikiem sporządzono w trzech jednobrzmiących egzemplarzach, dwa dla Zamawiającego, jeden dla Doradcy.</w:t>
      </w:r>
    </w:p>
    <w:p w14:paraId="597ED8DA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72520101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4EFD6D16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p w14:paraId="6B4ECA38" w14:textId="77777777" w:rsidR="009A5FF1" w:rsidRDefault="009A5FF1">
      <w:pPr>
        <w:spacing w:line="220" w:lineRule="atLeast"/>
        <w:rPr>
          <w:rFonts w:ascii="Times New Roman" w:eastAsia="Times New Roman" w:hAnsi="Times New Roman" w:cs="Times New Roman"/>
          <w:lang w:val="pl-PL"/>
        </w:rPr>
      </w:pPr>
    </w:p>
    <w:tbl>
      <w:tblPr>
        <w:tblW w:w="10459" w:type="dxa"/>
        <w:tblInd w:w="392" w:type="dxa"/>
        <w:tblLook w:val="04A0" w:firstRow="1" w:lastRow="0" w:firstColumn="1" w:lastColumn="0" w:noHBand="0" w:noVBand="1"/>
      </w:tblPr>
      <w:tblGrid>
        <w:gridCol w:w="5229"/>
        <w:gridCol w:w="5230"/>
      </w:tblGrid>
      <w:tr w:rsidR="009A5FF1" w14:paraId="2EB1BC53" w14:textId="77777777">
        <w:tc>
          <w:tcPr>
            <w:tcW w:w="5229" w:type="dxa"/>
            <w:shd w:val="clear" w:color="auto" w:fill="auto"/>
          </w:tcPr>
          <w:p w14:paraId="48B0AF65" w14:textId="77777777" w:rsidR="009A5FF1" w:rsidRDefault="000D1B66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Zamawiający</w:t>
            </w:r>
          </w:p>
        </w:tc>
        <w:tc>
          <w:tcPr>
            <w:tcW w:w="5229" w:type="dxa"/>
            <w:shd w:val="clear" w:color="auto" w:fill="auto"/>
          </w:tcPr>
          <w:p w14:paraId="3D4582A5" w14:textId="77777777" w:rsidR="009A5FF1" w:rsidRDefault="000D1B66">
            <w:pPr>
              <w:spacing w:line="220" w:lineRule="atLeast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Doradca</w:t>
            </w:r>
          </w:p>
        </w:tc>
      </w:tr>
    </w:tbl>
    <w:p w14:paraId="73928175" w14:textId="77777777" w:rsidR="009A5FF1" w:rsidRDefault="009A5FF1">
      <w:pPr>
        <w:pStyle w:val="Nagwek1"/>
        <w:tabs>
          <w:tab w:val="left" w:pos="6638"/>
        </w:tabs>
        <w:ind w:left="0"/>
      </w:pPr>
    </w:p>
    <w:sectPr w:rsidR="009A5FF1" w:rsidSect="00DA5A52">
      <w:footerReference w:type="default" r:id="rId8"/>
      <w:pgSz w:w="11906" w:h="16838"/>
      <w:pgMar w:top="680" w:right="1021" w:bottom="1616" w:left="964" w:header="0" w:footer="1845" w:gutter="0"/>
      <w:cols w:space="708"/>
      <w:formProt w:val="0"/>
      <w:docGrid w:linePitch="2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A038C" w14:textId="77777777" w:rsidR="006903BB" w:rsidRDefault="006903BB">
      <w:r>
        <w:separator/>
      </w:r>
    </w:p>
  </w:endnote>
  <w:endnote w:type="continuationSeparator" w:id="0">
    <w:p w14:paraId="15071E9A" w14:textId="77777777" w:rsidR="006903BB" w:rsidRDefault="0069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nQuanYi Micro Hei;MS Minch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;MS Mincho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FF154" w14:textId="77777777" w:rsidR="009A5FF1" w:rsidRDefault="00BF7730">
    <w:pPr>
      <w:pStyle w:val="Stopka"/>
      <w:rPr>
        <w:lang w:val="pl-PL" w:eastAsia="pl-PL"/>
      </w:rPr>
    </w:pP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 wp14:anchorId="026EC3EE" wp14:editId="67C2A34E">
          <wp:simplePos x="0" y="0"/>
          <wp:positionH relativeFrom="page">
            <wp:posOffset>16510</wp:posOffset>
          </wp:positionH>
          <wp:positionV relativeFrom="paragraph">
            <wp:posOffset>-123825</wp:posOffset>
          </wp:positionV>
          <wp:extent cx="7541895" cy="1383030"/>
          <wp:effectExtent l="0" t="0" r="1905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383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49F68A" w14:textId="77777777" w:rsidR="009A5FF1" w:rsidRDefault="009A5FF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5FA063" w14:textId="77777777" w:rsidR="006903BB" w:rsidRDefault="006903BB">
      <w:r>
        <w:separator/>
      </w:r>
    </w:p>
  </w:footnote>
  <w:footnote w:type="continuationSeparator" w:id="0">
    <w:p w14:paraId="35E75DD2" w14:textId="77777777" w:rsidR="006903BB" w:rsidRDefault="0069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0C9"/>
    <w:multiLevelType w:val="multilevel"/>
    <w:tmpl w:val="95289434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ind w:left="1916" w:hanging="360"/>
      </w:pPr>
      <w:rPr>
        <w:spacing w:val="-1"/>
        <w:sz w:val="22"/>
        <w:szCs w:val="22"/>
      </w:rPr>
    </w:lvl>
    <w:lvl w:ilvl="2">
      <w:start w:val="1"/>
      <w:numFmt w:val="decimal"/>
      <w:lvlText w:val="%3)"/>
      <w:lvlJc w:val="left"/>
      <w:pPr>
        <w:ind w:left="2043" w:hanging="128"/>
      </w:pPr>
      <w:rPr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</w:abstractNum>
  <w:abstractNum w:abstractNumId="1" w15:restartNumberingAfterBreak="0">
    <w:nsid w:val="07C54919"/>
    <w:multiLevelType w:val="multilevel"/>
    <w:tmpl w:val="224E5F2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w w:val="95"/>
        <w:sz w:val="22"/>
        <w:szCs w:val="22"/>
      </w:rPr>
    </w:lvl>
    <w:lvl w:ilvl="1">
      <w:start w:val="1"/>
      <w:numFmt w:val="decimal"/>
      <w:lvlText w:val="%2)"/>
      <w:lvlJc w:val="left"/>
      <w:pPr>
        <w:ind w:left="1544" w:hanging="348"/>
      </w:pPr>
      <w:rPr>
        <w:spacing w:val="-1"/>
        <w:w w:val="95"/>
        <w:sz w:val="22"/>
        <w:szCs w:val="22"/>
      </w:rPr>
    </w:lvl>
    <w:lvl w:ilvl="2">
      <w:start w:val="1"/>
      <w:numFmt w:val="bullet"/>
      <w:lvlText w:val=""/>
      <w:lvlJc w:val="left"/>
      <w:pPr>
        <w:ind w:left="155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4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4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2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21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14" w:hanging="348"/>
      </w:pPr>
      <w:rPr>
        <w:rFonts w:ascii="Symbol" w:hAnsi="Symbol" w:cs="Symbol" w:hint="default"/>
      </w:rPr>
    </w:lvl>
  </w:abstractNum>
  <w:abstractNum w:abstractNumId="2" w15:restartNumberingAfterBreak="0">
    <w:nsid w:val="0B805B82"/>
    <w:multiLevelType w:val="multilevel"/>
    <w:tmpl w:val="BCA20F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5994C00"/>
    <w:multiLevelType w:val="multilevel"/>
    <w:tmpl w:val="B51EE5E2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4" w15:restartNumberingAfterBreak="0">
    <w:nsid w:val="1B682845"/>
    <w:multiLevelType w:val="multilevel"/>
    <w:tmpl w:val="0F048634"/>
    <w:lvl w:ilvl="0">
      <w:start w:val="1"/>
      <w:numFmt w:val="decimal"/>
      <w:lvlText w:val="%1."/>
      <w:lvlJc w:val="left"/>
      <w:pPr>
        <w:ind w:left="360" w:hanging="360"/>
      </w:pPr>
      <w:rPr>
        <w:spacing w:val="-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543C8C"/>
    <w:multiLevelType w:val="multilevel"/>
    <w:tmpl w:val="056451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bullet"/>
      <w:lvlText w:val="o"/>
      <w:lvlJc w:val="left"/>
      <w:pPr>
        <w:ind w:left="2880" w:firstLine="2520"/>
      </w:pPr>
      <w:rPr>
        <w:rFonts w:ascii="Courier New" w:hAnsi="Courier New" w:cs="Courier New"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91B265C"/>
    <w:multiLevelType w:val="multilevel"/>
    <w:tmpl w:val="8AB6CD16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916" w:hanging="360"/>
      </w:pPr>
      <w:rPr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2043" w:hanging="128"/>
      </w:pPr>
      <w:rPr>
        <w:rFonts w:ascii="Times New Roman" w:hAnsi="Times New Roman" w:cs="Times New Roman" w:hint="default"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15" w:hanging="1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1916" w:hanging="128"/>
      </w:pPr>
      <w:rPr>
        <w:rFonts w:ascii="Symbol" w:hAnsi="Symbol" w:cs="Symbol" w:hint="default"/>
      </w:rPr>
    </w:lvl>
  </w:abstractNum>
  <w:abstractNum w:abstractNumId="7" w15:restartNumberingAfterBreak="0">
    <w:nsid w:val="2C7C439C"/>
    <w:multiLevelType w:val="multilevel"/>
    <w:tmpl w:val="D9D45020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8" w15:restartNumberingAfterBreak="0">
    <w:nsid w:val="2CAD212A"/>
    <w:multiLevelType w:val="multilevel"/>
    <w:tmpl w:val="E7425934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527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9" w15:restartNumberingAfterBreak="0">
    <w:nsid w:val="3F9A3DEA"/>
    <w:multiLevelType w:val="multilevel"/>
    <w:tmpl w:val="17E86AB0"/>
    <w:lvl w:ilvl="0">
      <w:start w:val="1"/>
      <w:numFmt w:val="lowerLetter"/>
      <w:lvlText w:val="%1)"/>
      <w:lvlJc w:val="left"/>
      <w:pPr>
        <w:ind w:left="2275" w:hanging="360"/>
      </w:pPr>
    </w:lvl>
    <w:lvl w:ilvl="1">
      <w:start w:val="1"/>
      <w:numFmt w:val="lowerLetter"/>
      <w:lvlText w:val="%2."/>
      <w:lvlJc w:val="left"/>
      <w:pPr>
        <w:ind w:left="2995" w:hanging="360"/>
      </w:pPr>
    </w:lvl>
    <w:lvl w:ilvl="2">
      <w:start w:val="1"/>
      <w:numFmt w:val="lowerRoman"/>
      <w:lvlText w:val="%3."/>
      <w:lvlJc w:val="right"/>
      <w:pPr>
        <w:ind w:left="3715" w:hanging="180"/>
      </w:pPr>
    </w:lvl>
    <w:lvl w:ilvl="3">
      <w:start w:val="1"/>
      <w:numFmt w:val="decimal"/>
      <w:lvlText w:val="%4."/>
      <w:lvlJc w:val="left"/>
      <w:pPr>
        <w:ind w:left="4435" w:hanging="360"/>
      </w:pPr>
    </w:lvl>
    <w:lvl w:ilvl="4">
      <w:start w:val="1"/>
      <w:numFmt w:val="lowerLetter"/>
      <w:lvlText w:val="%5."/>
      <w:lvlJc w:val="left"/>
      <w:pPr>
        <w:ind w:left="5155" w:hanging="360"/>
      </w:pPr>
    </w:lvl>
    <w:lvl w:ilvl="5">
      <w:start w:val="1"/>
      <w:numFmt w:val="lowerRoman"/>
      <w:lvlText w:val="%6."/>
      <w:lvlJc w:val="right"/>
      <w:pPr>
        <w:ind w:left="5875" w:hanging="180"/>
      </w:pPr>
    </w:lvl>
    <w:lvl w:ilvl="6">
      <w:start w:val="1"/>
      <w:numFmt w:val="decimal"/>
      <w:lvlText w:val="%7."/>
      <w:lvlJc w:val="left"/>
      <w:pPr>
        <w:ind w:left="6595" w:hanging="360"/>
      </w:pPr>
    </w:lvl>
    <w:lvl w:ilvl="7">
      <w:start w:val="1"/>
      <w:numFmt w:val="lowerLetter"/>
      <w:lvlText w:val="%8."/>
      <w:lvlJc w:val="left"/>
      <w:pPr>
        <w:ind w:left="7315" w:hanging="360"/>
      </w:pPr>
    </w:lvl>
    <w:lvl w:ilvl="8">
      <w:start w:val="1"/>
      <w:numFmt w:val="lowerRoman"/>
      <w:lvlText w:val="%9."/>
      <w:lvlJc w:val="right"/>
      <w:pPr>
        <w:ind w:left="8035" w:hanging="180"/>
      </w:pPr>
    </w:lvl>
  </w:abstractNum>
  <w:abstractNum w:abstractNumId="10" w15:restartNumberingAfterBreak="0">
    <w:nsid w:val="400E07C3"/>
    <w:multiLevelType w:val="multilevel"/>
    <w:tmpl w:val="D6FAE928"/>
    <w:lvl w:ilvl="0">
      <w:start w:val="1"/>
      <w:numFmt w:val="bullet"/>
      <w:lvlText w:val=""/>
      <w:lvlJc w:val="left"/>
      <w:pPr>
        <w:ind w:left="1080" w:firstLine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bullet"/>
      <w:lvlText w:val=""/>
      <w:lvlJc w:val="left"/>
      <w:pPr>
        <w:ind w:left="2520" w:firstLine="1800"/>
      </w:pPr>
      <w:rPr>
        <w:rFonts w:ascii="Symbol" w:hAnsi="Symbol" w:cs="Symbol" w:hint="default"/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11" w15:restartNumberingAfterBreak="0">
    <w:nsid w:val="4F9D7F9D"/>
    <w:multiLevelType w:val="multilevel"/>
    <w:tmpl w:val="E4C4E8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 w15:restartNumberingAfterBreak="0">
    <w:nsid w:val="51BA1547"/>
    <w:multiLevelType w:val="multilevel"/>
    <w:tmpl w:val="EFAAE0DA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2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79" w:hanging="360"/>
      </w:pPr>
      <w:rPr>
        <w:rFonts w:ascii="Symbol" w:hAnsi="Symbol" w:cs="Symbol" w:hint="default"/>
      </w:rPr>
    </w:lvl>
  </w:abstractNum>
  <w:abstractNum w:abstractNumId="13" w15:restartNumberingAfterBreak="0">
    <w:nsid w:val="51CF45D0"/>
    <w:multiLevelType w:val="multilevel"/>
    <w:tmpl w:val="DB9A653C"/>
    <w:lvl w:ilvl="0">
      <w:start w:val="5"/>
      <w:numFmt w:val="decimal"/>
      <w:lvlText w:val="%1."/>
      <w:lvlJc w:val="left"/>
      <w:pPr>
        <w:ind w:left="1196" w:hanging="360"/>
      </w:pPr>
      <w:rPr>
        <w:spacing w:val="-1"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527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14" w15:restartNumberingAfterBreak="0">
    <w:nsid w:val="56C64277"/>
    <w:multiLevelType w:val="multilevel"/>
    <w:tmpl w:val="443E55F0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43" w:hanging="348"/>
      </w:pPr>
      <w:rPr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2516" w:hanging="3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8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2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35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08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1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4" w:hanging="348"/>
      </w:pPr>
      <w:rPr>
        <w:rFonts w:ascii="Symbol" w:hAnsi="Symbol" w:cs="Symbol" w:hint="default"/>
      </w:rPr>
    </w:lvl>
  </w:abstractNum>
  <w:abstractNum w:abstractNumId="15" w15:restartNumberingAfterBreak="0">
    <w:nsid w:val="614448C9"/>
    <w:multiLevelType w:val="multilevel"/>
    <w:tmpl w:val="F8848C88"/>
    <w:lvl w:ilvl="0">
      <w:start w:val="1"/>
      <w:numFmt w:val="decimal"/>
      <w:lvlText w:val="%1."/>
      <w:lvlJc w:val="left"/>
      <w:pPr>
        <w:ind w:left="1195" w:hanging="360"/>
      </w:pPr>
      <w:rPr>
        <w:spacing w:val="-1"/>
        <w:sz w:val="22"/>
        <w:szCs w:val="22"/>
      </w:rPr>
    </w:lvl>
    <w:lvl w:ilvl="1">
      <w:start w:val="1"/>
      <w:numFmt w:val="bullet"/>
      <w:lvlText w:val=""/>
      <w:lvlJc w:val="left"/>
      <w:pPr>
        <w:ind w:left="2106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1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27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65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6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479" w:hanging="360"/>
      </w:pPr>
      <w:rPr>
        <w:rFonts w:ascii="Symbol" w:hAnsi="Symbol" w:cs="Symbol" w:hint="default"/>
      </w:rPr>
    </w:lvl>
  </w:abstractNum>
  <w:abstractNum w:abstractNumId="16" w15:restartNumberingAfterBreak="0">
    <w:nsid w:val="6DA353A7"/>
    <w:multiLevelType w:val="multilevel"/>
    <w:tmpl w:val="D99A6BD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sz w:val="22"/>
        <w:szCs w:val="22"/>
      </w:rPr>
    </w:lvl>
    <w:lvl w:ilvl="2">
      <w:start w:val="1"/>
      <w:numFmt w:val="lowerLetter"/>
      <w:lvlText w:val="%3)"/>
      <w:lvlJc w:val="left"/>
      <w:pPr>
        <w:ind w:left="1968" w:hanging="360"/>
      </w:pPr>
      <w:rPr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left="155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96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357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45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13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2" w:hanging="360"/>
      </w:pPr>
      <w:rPr>
        <w:rFonts w:ascii="Symbol" w:hAnsi="Symbol" w:cs="Symbol" w:hint="default"/>
      </w:rPr>
    </w:lvl>
  </w:abstractNum>
  <w:abstractNum w:abstractNumId="17" w15:restartNumberingAfterBreak="0">
    <w:nsid w:val="74570770"/>
    <w:multiLevelType w:val="multilevel"/>
    <w:tmpl w:val="1AB0316C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spacing w:val="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8" w15:restartNumberingAfterBreak="0">
    <w:nsid w:val="79366DC3"/>
    <w:multiLevelType w:val="multilevel"/>
    <w:tmpl w:val="57E0807E"/>
    <w:lvl w:ilvl="0">
      <w:start w:val="1"/>
      <w:numFmt w:val="decimal"/>
      <w:lvlText w:val="%1."/>
      <w:lvlJc w:val="left"/>
      <w:pPr>
        <w:ind w:left="1196" w:hanging="360"/>
      </w:pPr>
      <w:rPr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ind w:left="1556" w:hanging="348"/>
      </w:pPr>
      <w:rPr>
        <w:spacing w:val="-1"/>
        <w:sz w:val="22"/>
        <w:szCs w:val="22"/>
      </w:rPr>
    </w:lvl>
    <w:lvl w:ilvl="2">
      <w:start w:val="1"/>
      <w:numFmt w:val="decimal"/>
      <w:lvlText w:val="%3."/>
      <w:lvlJc w:val="left"/>
      <w:pPr>
        <w:ind w:left="2527" w:hanging="348"/>
      </w:pPr>
      <w:rPr>
        <w:spacing w:val="-1"/>
      </w:rPr>
    </w:lvl>
    <w:lvl w:ilvl="3">
      <w:start w:val="1"/>
      <w:numFmt w:val="bullet"/>
      <w:lvlText w:val=""/>
      <w:lvlJc w:val="left"/>
      <w:pPr>
        <w:ind w:left="3499" w:hanging="3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70" w:hanging="3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42" w:hanging="3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13" w:hanging="3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385" w:hanging="3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6" w:hanging="348"/>
      </w:pPr>
      <w:rPr>
        <w:rFonts w:ascii="Symbol" w:hAnsi="Symbol" w:cs="Symbol" w:hint="default"/>
      </w:rPr>
    </w:lvl>
  </w:abstractNum>
  <w:abstractNum w:abstractNumId="19" w15:restartNumberingAfterBreak="0">
    <w:nsid w:val="7CD42785"/>
    <w:multiLevelType w:val="multilevel"/>
    <w:tmpl w:val="876478D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14"/>
  </w:num>
  <w:num w:numId="9">
    <w:abstractNumId w:val="6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  <w:num w:numId="14">
    <w:abstractNumId w:val="3"/>
  </w:num>
  <w:num w:numId="15">
    <w:abstractNumId w:val="11"/>
  </w:num>
  <w:num w:numId="16">
    <w:abstractNumId w:val="19"/>
  </w:num>
  <w:num w:numId="17">
    <w:abstractNumId w:val="4"/>
  </w:num>
  <w:num w:numId="18">
    <w:abstractNumId w:val="18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F1"/>
    <w:rsid w:val="00022985"/>
    <w:rsid w:val="000B70F2"/>
    <w:rsid w:val="000D1B66"/>
    <w:rsid w:val="00227649"/>
    <w:rsid w:val="002B0C2E"/>
    <w:rsid w:val="002D6A82"/>
    <w:rsid w:val="003469A4"/>
    <w:rsid w:val="0057054E"/>
    <w:rsid w:val="005B6873"/>
    <w:rsid w:val="00686485"/>
    <w:rsid w:val="006903BB"/>
    <w:rsid w:val="006A3F97"/>
    <w:rsid w:val="006A55E5"/>
    <w:rsid w:val="006C51ED"/>
    <w:rsid w:val="007135D8"/>
    <w:rsid w:val="0071792D"/>
    <w:rsid w:val="0072451C"/>
    <w:rsid w:val="00966C1A"/>
    <w:rsid w:val="009A5FF1"/>
    <w:rsid w:val="009E2A61"/>
    <w:rsid w:val="00B72426"/>
    <w:rsid w:val="00BC7DE5"/>
    <w:rsid w:val="00BD38B4"/>
    <w:rsid w:val="00BF7730"/>
    <w:rsid w:val="00C258C9"/>
    <w:rsid w:val="00C31BEE"/>
    <w:rsid w:val="00D50A32"/>
    <w:rsid w:val="00D65C48"/>
    <w:rsid w:val="00D97ADD"/>
    <w:rsid w:val="00DA5A52"/>
    <w:rsid w:val="00DF4090"/>
    <w:rsid w:val="00E0394E"/>
    <w:rsid w:val="00EB6DBD"/>
    <w:rsid w:val="00EE188E"/>
    <w:rsid w:val="00F07F27"/>
    <w:rsid w:val="00F33CEC"/>
    <w:rsid w:val="00F9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D7F14"/>
  <w15:docId w15:val="{EEEAD16B-0805-4A04-88CD-C95DE258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Calibri" w:eastAsia="WenQuanYi Micro Hei;MS Mincho" w:hAnsi="Calibri" w:cs="Calibri"/>
      <w:sz w:val="22"/>
      <w:szCs w:val="22"/>
      <w:lang w:val="en-US" w:bidi="ar-SA"/>
    </w:rPr>
  </w:style>
  <w:style w:type="paragraph" w:styleId="Nagwek1">
    <w:name w:val="heading 1"/>
    <w:basedOn w:val="Normalny"/>
    <w:pPr>
      <w:ind w:left="4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Normalny"/>
    <w:pPr>
      <w:ind w:left="900" w:hanging="36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pPr>
      <w:ind w:left="441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b/>
      <w:bCs/>
      <w:spacing w:val="1"/>
      <w:sz w:val="28"/>
      <w:szCs w:val="28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Times New Roman" w:cs="Times New Roman"/>
      <w:b/>
      <w:bCs/>
      <w:spacing w:val="1"/>
      <w:sz w:val="28"/>
      <w:szCs w:val="28"/>
      <w:lang w:val="pl-PL"/>
    </w:rPr>
  </w:style>
  <w:style w:type="character" w:customStyle="1" w:styleId="WW8Num2z1">
    <w:name w:val="WW8Num2z1"/>
    <w:rPr>
      <w:rFonts w:ascii="Symbol" w:hAnsi="Symbol" w:cs="Symbo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3z1">
    <w:name w:val="WW8Num3z1"/>
    <w:rPr>
      <w:rFonts w:eastAsia="Times New Roman"/>
      <w:w w:val="99"/>
      <w:sz w:val="24"/>
      <w:szCs w:val="24"/>
    </w:rPr>
  </w:style>
  <w:style w:type="character" w:customStyle="1" w:styleId="WW8Num3z2">
    <w:name w:val="WW8Num3z2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  <w:spacing w:val="-1"/>
      <w:w w:val="99"/>
      <w:sz w:val="24"/>
      <w:szCs w:val="24"/>
      <w:lang w:val="pl-PL"/>
    </w:rPr>
  </w:style>
  <w:style w:type="character" w:customStyle="1" w:styleId="WW8Num4z2">
    <w:name w:val="WW8Num4z2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  <w:spacing w:val="-1"/>
      <w:w w:val="95"/>
      <w:sz w:val="22"/>
      <w:szCs w:val="22"/>
      <w:lang w:val="pl-PL"/>
    </w:rPr>
  </w:style>
  <w:style w:type="character" w:customStyle="1" w:styleId="WW8Num5z2">
    <w:name w:val="WW8Num5z2"/>
    <w:rPr>
      <w:rFonts w:ascii="Symbol" w:hAnsi="Symbol" w:cs="Symbol"/>
    </w:rPr>
  </w:style>
  <w:style w:type="character" w:customStyle="1" w:styleId="WW8Num6z0">
    <w:name w:val="WW8Num6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7z1">
    <w:name w:val="WW8Num7z1"/>
    <w:rPr>
      <w:rFonts w:ascii="Symbol" w:hAnsi="Symbol" w:cs="Symbol"/>
    </w:rPr>
  </w:style>
  <w:style w:type="character" w:customStyle="1" w:styleId="WW8Num8z0">
    <w:name w:val="WW8Num8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9z0">
    <w:name w:val="WW8Num9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9z2">
    <w:name w:val="WW8Num9z2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spacing w:val="-1"/>
      <w:sz w:val="22"/>
      <w:szCs w:val="22"/>
      <w:lang w:val="pl-PL"/>
    </w:rPr>
  </w:style>
  <w:style w:type="character" w:customStyle="1" w:styleId="WW8Num10z2">
    <w:name w:val="WW8Num10z2"/>
    <w:rPr>
      <w:rFonts w:ascii="Times New Roman" w:hAnsi="Times New Roman" w:cs="Times New Roman"/>
      <w:spacing w:val="-1"/>
      <w:sz w:val="22"/>
      <w:szCs w:val="22"/>
      <w:lang w:val="pl-PL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lang w:val="pl-PL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u w:val="none"/>
    </w:rPr>
  </w:style>
  <w:style w:type="character" w:customStyle="1" w:styleId="WW8Num12z1">
    <w:name w:val="WW8Num12z1"/>
    <w:rPr>
      <w:u w:val="none"/>
    </w:rPr>
  </w:style>
  <w:style w:type="character" w:customStyle="1" w:styleId="WW8Num13z0">
    <w:name w:val="WW8Num13z0"/>
    <w:rPr>
      <w:u w:val="none"/>
    </w:rPr>
  </w:style>
  <w:style w:type="character" w:customStyle="1" w:styleId="WW8Num13z3">
    <w:name w:val="WW8Num13z3"/>
    <w:rPr>
      <w:rFonts w:ascii="Courier New" w:hAnsi="Courier New" w:cs="Courier New"/>
      <w:u w:val="none"/>
      <w:lang w:val="pl-PL"/>
    </w:rPr>
  </w:style>
  <w:style w:type="character" w:customStyle="1" w:styleId="WW8Num14z0">
    <w:name w:val="WW8Num14z0"/>
    <w:rPr>
      <w:rFonts w:ascii="Symbol" w:hAnsi="Symbol" w:cs="Symbol"/>
      <w:u w:val="none"/>
    </w:rPr>
  </w:style>
  <w:style w:type="character" w:customStyle="1" w:styleId="WW8Num14z1">
    <w:name w:val="WW8Num14z1"/>
    <w:rPr>
      <w:u w:val="none"/>
    </w:rPr>
  </w:style>
  <w:style w:type="character" w:customStyle="1" w:styleId="WW8Num15z0">
    <w:name w:val="WW8Num15z0"/>
    <w:rPr>
      <w:rFonts w:ascii="Symbol" w:hAnsi="Symbol" w:cs="Symbol"/>
      <w:u w:val="none"/>
    </w:rPr>
  </w:style>
  <w:style w:type="character" w:customStyle="1" w:styleId="WW8Num15z1">
    <w:name w:val="WW8Num15z1"/>
    <w:rPr>
      <w:u w:val="none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eastAsia="Times New Roman" w:hAnsi="Times New Roman" w:cs="Times New Roman"/>
      <w:lang w:val="pl-PL"/>
    </w:rPr>
  </w:style>
  <w:style w:type="character" w:customStyle="1" w:styleId="WW8Num18z0">
    <w:name w:val="WW8Num18z0"/>
    <w:rPr>
      <w:rFonts w:cs="Times New Roman"/>
      <w:spacing w:val="-1"/>
      <w:lang w:val="pl-P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Times New Roman" w:cs="Times New Roman"/>
      <w:spacing w:val="-1"/>
      <w:sz w:val="22"/>
      <w:szCs w:val="22"/>
    </w:rPr>
  </w:style>
  <w:style w:type="character" w:customStyle="1" w:styleId="WW8Num19z2">
    <w:name w:val="WW8Num19z2"/>
    <w:rPr>
      <w:rFonts w:cs="Times New Roman"/>
      <w:spacing w:val="-1"/>
      <w:lang w:val="pl-PL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20z2">
    <w:name w:val="WW8Num20z2"/>
    <w:rPr>
      <w:rFonts w:cs="Times New Roman"/>
      <w:spacing w:val="-1"/>
      <w:sz w:val="22"/>
      <w:szCs w:val="22"/>
      <w:lang w:val="pl-PL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12z2">
    <w:name w:val="WW8Num12z2"/>
    <w:rPr>
      <w:rFonts w:ascii="Symbol" w:hAnsi="Symbol" w:cs="Symbol"/>
    </w:rPr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6z2">
    <w:name w:val="WW8Num16z2"/>
    <w:rPr>
      <w:rFonts w:ascii="Times New Roman" w:hAnsi="Times New Roman" w:cs="Times New Roman"/>
      <w:spacing w:val="-1"/>
      <w:sz w:val="22"/>
      <w:szCs w:val="22"/>
      <w:lang w:val="pl-PL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1">
    <w:name w:val="WW8Num17z1"/>
    <w:rPr>
      <w:rFonts w:ascii="Verdana" w:hAnsi="Verdana" w:cs="Verdana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WW8Num19z1">
    <w:name w:val="WW8Num19z1"/>
    <w:rPr>
      <w:u w:val="none"/>
    </w:rPr>
  </w:style>
  <w:style w:type="character" w:customStyle="1" w:styleId="WW8Num21z0">
    <w:name w:val="WW8Num21z0"/>
    <w:rPr>
      <w:rFonts w:ascii="Symbol" w:hAnsi="Symbol" w:cs="Symbol"/>
      <w:u w:val="none"/>
    </w:rPr>
  </w:style>
  <w:style w:type="character" w:customStyle="1" w:styleId="WW8Num21z1">
    <w:name w:val="WW8Num21z1"/>
    <w:rPr>
      <w:u w:val="none"/>
    </w:rPr>
  </w:style>
  <w:style w:type="character" w:customStyle="1" w:styleId="WW8Num22z0">
    <w:name w:val="WW8Num22z0"/>
    <w:rPr>
      <w:rFonts w:ascii="Symbol" w:hAnsi="Symbol" w:cs="Symbol"/>
      <w:u w:val="none"/>
    </w:rPr>
  </w:style>
  <w:style w:type="character" w:customStyle="1" w:styleId="WW8Num22z1">
    <w:name w:val="WW8Num22z1"/>
    <w:rPr>
      <w:u w:val="none"/>
    </w:rPr>
  </w:style>
  <w:style w:type="character" w:customStyle="1" w:styleId="WW8Num23z0">
    <w:name w:val="WW8Num23z0"/>
    <w:rPr>
      <w:rFonts w:ascii="Symbol" w:hAnsi="Symbol" w:cs="Symbol"/>
      <w:u w:val="none"/>
    </w:rPr>
  </w:style>
  <w:style w:type="character" w:customStyle="1" w:styleId="WW8Num23z1">
    <w:name w:val="WW8Num23z1"/>
    <w:rPr>
      <w:u w:val="none"/>
    </w:rPr>
  </w:style>
  <w:style w:type="character" w:customStyle="1" w:styleId="WW8Num24z0">
    <w:name w:val="WW8Num24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24z2">
    <w:name w:val="WW8Num24z2"/>
    <w:rPr>
      <w:rFonts w:cs="Times New Roman"/>
      <w:spacing w:val="-1"/>
      <w:sz w:val="22"/>
      <w:szCs w:val="22"/>
      <w:lang w:val="pl-PL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lang w:val="pl-PL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u w:val="none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eastAsia="Times New Roman" w:cs="Times New Roman"/>
      <w:spacing w:val="-1"/>
      <w:sz w:val="22"/>
      <w:szCs w:val="22"/>
    </w:rPr>
  </w:style>
  <w:style w:type="character" w:customStyle="1" w:styleId="WW8Num30z2">
    <w:name w:val="WW8Num30z2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eastAsia="Times New Roman" w:hAnsi="Times New Roman" w:cs="Times New Roman"/>
      <w:lang w:val="pl-PL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spacing w:val="-1"/>
      <w:lang w:val="pl-P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Symbol" w:hAnsi="Symbol" w:cs="Symbol"/>
      <w:u w:val="none"/>
    </w:rPr>
  </w:style>
  <w:style w:type="character" w:customStyle="1" w:styleId="WW8Num35z1">
    <w:name w:val="WW8Num35z1"/>
    <w:rPr>
      <w:u w:val="none"/>
    </w:rPr>
  </w:style>
  <w:style w:type="character" w:customStyle="1" w:styleId="WW8Num36z0">
    <w:name w:val="WW8Num36z0"/>
    <w:rPr>
      <w:rFonts w:eastAsia="Times New Roman" w:cs="Times New Roman"/>
      <w:spacing w:val="-1"/>
      <w:sz w:val="22"/>
      <w:szCs w:val="22"/>
    </w:rPr>
  </w:style>
  <w:style w:type="character" w:customStyle="1" w:styleId="WW8Num36z2">
    <w:name w:val="WW8Num36z2"/>
    <w:rPr>
      <w:spacing w:val="-1"/>
      <w:lang w:val="pl-PL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eastAsia="Times New Roman" w:cs="Times New Roman"/>
      <w:spacing w:val="-1"/>
      <w:sz w:val="22"/>
      <w:szCs w:val="22"/>
      <w:lang w:val="pl-PL"/>
    </w:rPr>
  </w:style>
  <w:style w:type="character" w:customStyle="1" w:styleId="WW8Num37z2">
    <w:name w:val="WW8Num37z2"/>
    <w:rPr>
      <w:rFonts w:cs="Times New Roman"/>
      <w:spacing w:val="-1"/>
      <w:sz w:val="22"/>
      <w:szCs w:val="22"/>
      <w:lang w:val="pl-PL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WW8Num4z1">
    <w:name w:val="WW8Num4z1"/>
    <w:rPr>
      <w:rFonts w:eastAsia="Times New Roman"/>
      <w:w w:val="99"/>
      <w:sz w:val="24"/>
      <w:szCs w:val="24"/>
    </w:rPr>
  </w:style>
  <w:style w:type="character" w:customStyle="1" w:styleId="WW8Num6z2">
    <w:name w:val="WW8Num6z2"/>
    <w:rPr>
      <w:rFonts w:ascii="Symbol" w:hAnsi="Symbol" w:cs="Symbol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10z1">
    <w:name w:val="WW8Num10z1"/>
    <w:rPr>
      <w:rFonts w:ascii="Symbol" w:hAnsi="Symbol" w:cs="Symbol"/>
    </w:rPr>
  </w:style>
  <w:style w:type="character" w:customStyle="1" w:styleId="WW8Num13z2">
    <w:name w:val="WW8Num13z2"/>
    <w:rPr>
      <w:rFonts w:ascii="Symbol" w:hAnsi="Symbol" w:cs="Symbol"/>
    </w:rPr>
  </w:style>
  <w:style w:type="character" w:customStyle="1" w:styleId="WW8Num16z1">
    <w:name w:val="WW8Num16z1"/>
    <w:rPr>
      <w:rFonts w:ascii="Symbol" w:hAnsi="Symbol" w:cs="Symbol"/>
    </w:rPr>
  </w:style>
  <w:style w:type="character" w:customStyle="1" w:styleId="WW8Num17z2">
    <w:name w:val="WW8Num17z2"/>
    <w:rPr>
      <w:rFonts w:ascii="Times New Roman" w:hAnsi="Times New Roman" w:cs="Times New Roman"/>
      <w:spacing w:val="-1"/>
      <w:sz w:val="22"/>
      <w:szCs w:val="22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</w:rPr>
  </w:style>
  <w:style w:type="character" w:customStyle="1" w:styleId="ListLabel1">
    <w:name w:val="ListLabel 1"/>
    <w:rPr>
      <w:rFonts w:eastAsia="Times New Roman"/>
      <w:b/>
      <w:bCs/>
      <w:spacing w:val="1"/>
      <w:sz w:val="28"/>
      <w:szCs w:val="28"/>
    </w:rPr>
  </w:style>
  <w:style w:type="character" w:customStyle="1" w:styleId="ListLabel2">
    <w:name w:val="ListLabel 2"/>
    <w:rPr>
      <w:rFonts w:eastAsia="Times New Roman"/>
      <w:sz w:val="22"/>
      <w:szCs w:val="22"/>
    </w:rPr>
  </w:style>
  <w:style w:type="character" w:customStyle="1" w:styleId="ListLabel3">
    <w:name w:val="ListLabel 3"/>
    <w:rPr>
      <w:rFonts w:eastAsia="Times New Roman"/>
      <w:w w:val="99"/>
      <w:sz w:val="24"/>
      <w:szCs w:val="24"/>
    </w:rPr>
  </w:style>
  <w:style w:type="character" w:customStyle="1" w:styleId="ListLabel4">
    <w:name w:val="ListLabel 4"/>
    <w:rPr>
      <w:rFonts w:eastAsia="Times New Roman"/>
      <w:b/>
      <w:bCs/>
      <w:sz w:val="22"/>
      <w:szCs w:val="22"/>
    </w:rPr>
  </w:style>
  <w:style w:type="character" w:customStyle="1" w:styleId="ListLabel5">
    <w:name w:val="ListLabel 5"/>
    <w:rPr>
      <w:rFonts w:eastAsia="Verdana" w:cs="Verdana"/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ListLabel6">
    <w:name w:val="ListLabel 6"/>
    <w:rPr>
      <w:b w:val="0"/>
      <w:i w:val="0"/>
      <w:caps w:val="0"/>
      <w:smallCaps w:val="0"/>
      <w:strike w:val="0"/>
      <w:dstrike w:val="0"/>
      <w:color w:val="000000"/>
      <w:position w:val="0"/>
      <w:sz w:val="22"/>
      <w:u w:val="none"/>
      <w:vertAlign w:val="baseline"/>
    </w:rPr>
  </w:style>
  <w:style w:type="character" w:customStyle="1" w:styleId="TekstdymkaZnak">
    <w:name w:val="Tekst dymka Znak"/>
    <w:rPr>
      <w:rFonts w:ascii="Segoe UI" w:eastAsia="WenQuanYi Micro Hei;MS Mincho" w:hAnsi="Segoe UI" w:cs="Segoe UI"/>
      <w:sz w:val="18"/>
      <w:szCs w:val="18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WenQuanYi Micro Hei;MS Mincho" w:hAnsi="Calibri" w:cs="Calibri"/>
      <w:lang w:val="en-US"/>
    </w:rPr>
  </w:style>
  <w:style w:type="character" w:customStyle="1" w:styleId="TematkomentarzaZnak">
    <w:name w:val="Temat komentarza Znak"/>
    <w:rPr>
      <w:rFonts w:ascii="Calibri" w:eastAsia="WenQuanYi Micro Hei;MS Mincho" w:hAnsi="Calibri" w:cs="Calibri"/>
      <w:b/>
      <w:bCs/>
      <w:lang w:val="en-US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Pr>
      <w:rFonts w:ascii="Calibri" w:eastAsia="WenQuanYi Micro Hei;MS Mincho" w:hAnsi="Calibri" w:cs="Calibri"/>
      <w:sz w:val="20"/>
      <w:szCs w:val="20"/>
      <w:lang w:val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ListLabel7">
    <w:name w:val="ListLabel 7"/>
    <w:rPr>
      <w:b/>
      <w:bCs/>
      <w:spacing w:val="1"/>
      <w:sz w:val="28"/>
      <w:szCs w:val="28"/>
    </w:rPr>
  </w:style>
  <w:style w:type="character" w:customStyle="1" w:styleId="ListLabel8">
    <w:name w:val="ListLabel 8"/>
    <w:rPr>
      <w:spacing w:val="-1"/>
      <w:sz w:val="22"/>
      <w:szCs w:val="22"/>
    </w:rPr>
  </w:style>
  <w:style w:type="character" w:customStyle="1" w:styleId="ListLabel9">
    <w:name w:val="ListLabel 9"/>
    <w:rPr>
      <w:w w:val="99"/>
      <w:sz w:val="24"/>
      <w:szCs w:val="24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spacing w:val="-1"/>
      <w:w w:val="99"/>
      <w:sz w:val="24"/>
      <w:szCs w:val="24"/>
    </w:rPr>
  </w:style>
  <w:style w:type="character" w:customStyle="1" w:styleId="ListLabel12">
    <w:name w:val="ListLabel 12"/>
    <w:rPr>
      <w:spacing w:val="-1"/>
      <w:w w:val="95"/>
      <w:sz w:val="22"/>
      <w:szCs w:val="22"/>
    </w:rPr>
  </w:style>
  <w:style w:type="character" w:customStyle="1" w:styleId="ListLabel13">
    <w:name w:val="ListLabel 13"/>
    <w:rPr>
      <w:rFonts w:cs="Times New Roman"/>
      <w:spacing w:val="-1"/>
      <w:sz w:val="22"/>
      <w:szCs w:val="22"/>
    </w:rPr>
  </w:style>
  <w:style w:type="character" w:customStyle="1" w:styleId="ListLabel14">
    <w:name w:val="ListLabel 14"/>
    <w:rPr>
      <w:rFonts w:cs="Symbol"/>
      <w:u w:val="none"/>
    </w:rPr>
  </w:style>
  <w:style w:type="character" w:customStyle="1" w:styleId="ListLabel15">
    <w:name w:val="ListLabel 15"/>
    <w:rPr>
      <w:u w:val="none"/>
    </w:rPr>
  </w:style>
  <w:style w:type="character" w:customStyle="1" w:styleId="ListLabel16">
    <w:name w:val="ListLabel 16"/>
    <w:rPr>
      <w:rFonts w:cs="Courier New"/>
      <w:u w:val="none"/>
    </w:rPr>
  </w:style>
  <w:style w:type="character" w:customStyle="1" w:styleId="ListLabel17">
    <w:name w:val="ListLabel 17"/>
    <w:rPr>
      <w:spacing w:val="-1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  <w:ind w:left="1916" w:hanging="360"/>
    </w:pPr>
    <w:rPr>
      <w:rFonts w:ascii="Times New Roman" w:eastAsia="Times New Roman" w:hAnsi="Times New Roman" w:cs="Times New Roman"/>
    </w:rPr>
  </w:style>
  <w:style w:type="paragraph" w:styleId="Lista">
    <w:name w:val="List"/>
    <w:basedOn w:val="Tretekstu"/>
    <w:rPr>
      <w:rFonts w:cs="Lohit Hindi;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;MS Mincho"/>
    </w:rPr>
  </w:style>
  <w:style w:type="paragraph" w:customStyle="1" w:styleId="Gwka">
    <w:name w:val="Główka"/>
    <w:basedOn w:val="Normalny"/>
    <w:pPr>
      <w:keepNext/>
      <w:tabs>
        <w:tab w:val="center" w:pos="4536"/>
        <w:tab w:val="right" w:pos="9072"/>
      </w:tabs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agwek10">
    <w:name w:val="Nagłówek1"/>
    <w:basedOn w:val="Normalny"/>
    <w:pPr>
      <w:keepNext/>
      <w:spacing w:before="240" w:after="120"/>
    </w:pPr>
    <w:rPr>
      <w:rFonts w:ascii="Liberation Sans;Arial" w:hAnsi="Liberation Sans;Arial" w:cs="Lohit Hindi;MS Mincho"/>
      <w:sz w:val="28"/>
      <w:szCs w:val="28"/>
    </w:rPr>
  </w:style>
  <w:style w:type="paragraph" w:customStyle="1" w:styleId="Nagwek20">
    <w:name w:val="Nagłówek2"/>
    <w:basedOn w:val="Nagwek10"/>
    <w:pPr>
      <w:jc w:val="center"/>
    </w:pPr>
    <w:rPr>
      <w:b/>
      <w:bCs/>
      <w:sz w:val="36"/>
      <w:szCs w:val="36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Akapitzlist">
    <w:name w:val="List Paragraph"/>
    <w:basedOn w:val="Normalny"/>
  </w:style>
  <w:style w:type="paragraph" w:customStyle="1" w:styleId="TableParagraph">
    <w:name w:val="Table Paragraph"/>
    <w:basedOn w:val="Normalny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customStyle="1" w:styleId="Normalny1">
    <w:name w:val="Normalny1"/>
    <w:pPr>
      <w:suppressAutoHyphens/>
      <w:spacing w:line="276" w:lineRule="auto"/>
    </w:pPr>
    <w:rPr>
      <w:rFonts w:ascii="Arial" w:eastAsia="Arial" w:hAnsi="Arial" w:cs="Arial"/>
      <w:color w:val="000000"/>
      <w:sz w:val="22"/>
      <w:lang w:eastAsia="ja-JP"/>
    </w:rPr>
  </w:style>
  <w:style w:type="paragraph" w:styleId="Cytat">
    <w:name w:val="Quote"/>
    <w:basedOn w:val="Normalny"/>
    <w:pPr>
      <w:spacing w:after="283"/>
      <w:ind w:left="567" w:right="567"/>
    </w:pPr>
  </w:style>
  <w:style w:type="paragraph" w:styleId="Podtytu">
    <w:name w:val="Subtitle"/>
    <w:basedOn w:val="Nagwek10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Pr>
      <w:sz w:val="20"/>
      <w:szCs w:val="20"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6A568-54B8-4DB9-9FCC-11382FB7C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1804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za³. 7</vt:lpstr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za³. 7</dc:title>
  <dc:creator>Andrzej P</dc:creator>
  <cp:lastModifiedBy>Katarzyna Keller</cp:lastModifiedBy>
  <cp:revision>2</cp:revision>
  <cp:lastPrinted>2015-06-03T09:33:00Z</cp:lastPrinted>
  <dcterms:created xsi:type="dcterms:W3CDTF">2015-04-10T09:17:00Z</dcterms:created>
  <dcterms:modified xsi:type="dcterms:W3CDTF">2015-04-10T09:17:00Z</dcterms:modified>
  <dc:language>pl-PL</dc:language>
</cp:coreProperties>
</file>